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4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450"/>
      </w:tblGrid>
      <w:tr w:rsidR="004B65D5" w:rsidRPr="004B65D5" w:rsidTr="002C510B">
        <w:tc>
          <w:tcPr>
            <w:tcW w:w="3691" w:type="dxa"/>
          </w:tcPr>
          <w:p w:rsidR="004B65D5" w:rsidRPr="002C510B" w:rsidRDefault="00AE1BFB" w:rsidP="002C510B">
            <w:pPr>
              <w:pStyle w:val="Bodytext30"/>
              <w:shd w:val="clear" w:color="auto" w:fill="auto"/>
              <w:tabs>
                <w:tab w:val="left" w:pos="3991"/>
              </w:tabs>
              <w:jc w:val="center"/>
              <w:rPr>
                <w:rStyle w:val="Bodytext3NotBold"/>
              </w:rPr>
            </w:pPr>
            <w:r w:rsidRPr="002C510B">
              <w:rPr>
                <w:rStyle w:val="Bodytext3NotBold"/>
              </w:rPr>
              <w:t>SỞ GD&amp;ĐT HÀ NỘI</w:t>
            </w:r>
          </w:p>
          <w:p w:rsidR="00AE1BFB" w:rsidRPr="002C510B" w:rsidRDefault="00AE1BFB" w:rsidP="002C510B">
            <w:pPr>
              <w:pStyle w:val="Bodytext30"/>
              <w:shd w:val="clear" w:color="auto" w:fill="auto"/>
              <w:tabs>
                <w:tab w:val="left" w:pos="3991"/>
              </w:tabs>
              <w:jc w:val="center"/>
              <w:rPr>
                <w:rStyle w:val="Bodytext3NotBold"/>
                <w:b/>
              </w:rPr>
            </w:pPr>
            <w:r w:rsidRPr="002C510B">
              <w:rPr>
                <w:rStyle w:val="Bodytext3NotBold"/>
                <w:b/>
              </w:rPr>
              <w:t>TRƯỜNG THPT TIẾN THỊNH</w:t>
            </w:r>
          </w:p>
          <w:p w:rsidR="00AE1BFB" w:rsidRPr="002C510B" w:rsidRDefault="002C510B" w:rsidP="002C510B">
            <w:pPr>
              <w:pStyle w:val="Bodytext30"/>
              <w:shd w:val="clear" w:color="auto" w:fill="auto"/>
              <w:tabs>
                <w:tab w:val="left" w:pos="3991"/>
              </w:tabs>
              <w:jc w:val="center"/>
              <w:rPr>
                <w:rStyle w:val="Bodytext3NotBold"/>
              </w:rPr>
            </w:pPr>
            <w:r>
              <w:rPr>
                <w:b w:val="0"/>
                <w:bCs w:val="0"/>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419734</wp:posOffset>
                      </wp:positionH>
                      <wp:positionV relativeFrom="paragraph">
                        <wp:posOffset>22860</wp:posOffset>
                      </wp:positionV>
                      <wp:extent cx="1266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8C59E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05pt,1.8pt" to="13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" strokecolor="black [3200]" strokeweight="1pt">
                      <v:stroke joinstyle="miter"/>
                    </v:line>
                  </w:pict>
                </mc:Fallback>
              </mc:AlternateContent>
            </w:r>
          </w:p>
        </w:tc>
        <w:tc>
          <w:tcPr>
            <w:tcW w:w="5450" w:type="dxa"/>
          </w:tcPr>
          <w:p w:rsidR="004B65D5" w:rsidRPr="002C510B" w:rsidRDefault="00AE1BFB" w:rsidP="002C510B">
            <w:pPr>
              <w:pStyle w:val="Bodytext30"/>
              <w:shd w:val="clear" w:color="auto" w:fill="auto"/>
              <w:tabs>
                <w:tab w:val="left" w:pos="3991"/>
              </w:tabs>
              <w:jc w:val="center"/>
            </w:pPr>
            <w:r w:rsidRPr="002C510B">
              <w:t>CỘNG HÒA XÃ HỘI CHỦ NGHĨA VIỆT NAM</w:t>
            </w:r>
          </w:p>
          <w:p w:rsidR="00AE1BFB" w:rsidRPr="002C510B" w:rsidRDefault="00AE1BFB" w:rsidP="002C510B">
            <w:pPr>
              <w:pStyle w:val="Bodytext30"/>
              <w:shd w:val="clear" w:color="auto" w:fill="auto"/>
              <w:tabs>
                <w:tab w:val="left" w:pos="3991"/>
              </w:tabs>
              <w:jc w:val="center"/>
              <w:rPr>
                <w:sz w:val="26"/>
              </w:rPr>
            </w:pPr>
            <w:r w:rsidRPr="002C510B">
              <w:rPr>
                <w:sz w:val="26"/>
              </w:rPr>
              <w:t>Độc lập - Tự do - Hạnh phúc</w:t>
            </w:r>
          </w:p>
          <w:p w:rsidR="002C510B" w:rsidRPr="002C510B" w:rsidRDefault="002C510B" w:rsidP="002C510B">
            <w:pPr>
              <w:pStyle w:val="Bodytext30"/>
              <w:shd w:val="clear" w:color="auto" w:fill="auto"/>
              <w:tabs>
                <w:tab w:val="left" w:pos="3991"/>
              </w:tabs>
              <w:jc w:val="center"/>
              <w:rPr>
                <w:rStyle w:val="Bodytext3NotBold"/>
              </w:rPr>
            </w:pPr>
            <w:r>
              <w:rPr>
                <w:b w:val="0"/>
                <w:bCs w:val="0"/>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790574</wp:posOffset>
                      </wp:positionH>
                      <wp:positionV relativeFrom="paragraph">
                        <wp:posOffset>41910</wp:posOffset>
                      </wp:positionV>
                      <wp:extent cx="1724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B731A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3.3pt" to="19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" strokecolor="black [3200]" strokeweight="1pt">
                      <v:stroke joinstyle="miter"/>
                    </v:line>
                  </w:pict>
                </mc:Fallback>
              </mc:AlternateContent>
            </w:r>
          </w:p>
        </w:tc>
      </w:tr>
      <w:tr w:rsidR="00AE1BFB" w:rsidRPr="002C510B" w:rsidTr="002C510B">
        <w:tc>
          <w:tcPr>
            <w:tcW w:w="3691" w:type="dxa"/>
          </w:tcPr>
          <w:p w:rsidR="00AE1BFB" w:rsidRPr="002C510B" w:rsidRDefault="00AE1BFB" w:rsidP="002C510B">
            <w:pPr>
              <w:pStyle w:val="Bodytext30"/>
              <w:shd w:val="clear" w:color="auto" w:fill="auto"/>
              <w:tabs>
                <w:tab w:val="left" w:pos="3991"/>
              </w:tabs>
              <w:jc w:val="center"/>
              <w:rPr>
                <w:rStyle w:val="Bodytext3NotBold"/>
                <w:i/>
                <w:sz w:val="26"/>
                <w:szCs w:val="26"/>
              </w:rPr>
            </w:pPr>
            <w:r w:rsidRPr="002C510B">
              <w:rPr>
                <w:rStyle w:val="Bodytext4NotItalic"/>
                <w:b w:val="0"/>
                <w:i w:val="0"/>
                <w:sz w:val="26"/>
                <w:szCs w:val="26"/>
              </w:rPr>
              <w:t xml:space="preserve">Số: </w:t>
            </w:r>
            <w:r w:rsidR="002C510B" w:rsidRPr="002C510B">
              <w:rPr>
                <w:rStyle w:val="Bodytext4NotItalic"/>
                <w:b w:val="0"/>
                <w:i w:val="0"/>
                <w:sz w:val="26"/>
                <w:szCs w:val="26"/>
              </w:rPr>
              <w:t>36/KH-THPT TT</w:t>
            </w:r>
          </w:p>
        </w:tc>
        <w:tc>
          <w:tcPr>
            <w:tcW w:w="5450" w:type="dxa"/>
          </w:tcPr>
          <w:p w:rsidR="00AE1BFB" w:rsidRPr="002C510B" w:rsidRDefault="00AE1BFB" w:rsidP="002C510B">
            <w:pPr>
              <w:pStyle w:val="Bodytext30"/>
              <w:shd w:val="clear" w:color="auto" w:fill="auto"/>
              <w:tabs>
                <w:tab w:val="left" w:pos="3991"/>
              </w:tabs>
              <w:jc w:val="right"/>
              <w:rPr>
                <w:b w:val="0"/>
                <w:sz w:val="26"/>
                <w:szCs w:val="26"/>
              </w:rPr>
            </w:pPr>
            <w:r w:rsidRPr="002C510B">
              <w:rPr>
                <w:b w:val="0"/>
                <w:sz w:val="26"/>
                <w:szCs w:val="26"/>
              </w:rPr>
              <w:t>H</w:t>
            </w:r>
            <w:r w:rsidR="002C510B">
              <w:rPr>
                <w:b w:val="0"/>
                <w:sz w:val="26"/>
                <w:szCs w:val="26"/>
              </w:rPr>
              <w:t>à Nội, ngày 28</w:t>
            </w:r>
            <w:r w:rsidRPr="002C510B">
              <w:rPr>
                <w:b w:val="0"/>
                <w:sz w:val="26"/>
                <w:szCs w:val="26"/>
              </w:rPr>
              <w:t xml:space="preserve"> tháng 3 năm 2020</w:t>
            </w:r>
          </w:p>
        </w:tc>
      </w:tr>
    </w:tbl>
    <w:p w:rsidR="00133C38" w:rsidRPr="004B65D5" w:rsidRDefault="00133C38">
      <w:pPr>
        <w:pStyle w:val="Bodytext30"/>
        <w:shd w:val="clear" w:color="auto" w:fill="auto"/>
        <w:tabs>
          <w:tab w:val="left" w:pos="3991"/>
        </w:tabs>
        <w:ind w:left="200"/>
        <w:rPr>
          <w:rStyle w:val="Bodytext3NotBold"/>
          <w:sz w:val="28"/>
          <w:szCs w:val="28"/>
        </w:rPr>
      </w:pPr>
    </w:p>
    <w:p w:rsidR="00E43F88" w:rsidRPr="002C510B" w:rsidRDefault="00AE1BFB" w:rsidP="001331ED">
      <w:pPr>
        <w:pStyle w:val="Bodytext20"/>
        <w:shd w:val="clear" w:color="auto" w:fill="auto"/>
        <w:tabs>
          <w:tab w:val="left" w:pos="2247"/>
        </w:tabs>
        <w:spacing w:before="0"/>
        <w:jc w:val="center"/>
        <w:rPr>
          <w:b/>
          <w:sz w:val="28"/>
          <w:szCs w:val="28"/>
        </w:rPr>
      </w:pPr>
      <w:r w:rsidRPr="002C510B">
        <w:rPr>
          <w:b/>
          <w:sz w:val="28"/>
          <w:szCs w:val="28"/>
        </w:rPr>
        <w:t>KẾ HOẠCH DẠY HỌC TRỰC TUYẾN</w:t>
      </w:r>
    </w:p>
    <w:p w:rsidR="00AE1BFB" w:rsidRPr="002C510B" w:rsidRDefault="002C510B" w:rsidP="001331ED">
      <w:pPr>
        <w:pStyle w:val="Bodytext20"/>
        <w:shd w:val="clear" w:color="auto" w:fill="auto"/>
        <w:tabs>
          <w:tab w:val="left" w:pos="2247"/>
        </w:tabs>
        <w:spacing w:before="0"/>
        <w:jc w:val="center"/>
        <w:rPr>
          <w:b/>
          <w:sz w:val="28"/>
          <w:szCs w:val="28"/>
        </w:rPr>
      </w:pPr>
      <w:r>
        <w:rPr>
          <w:b/>
          <w:noProof/>
          <w:sz w:val="28"/>
          <w:szCs w:val="28"/>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1804670</wp:posOffset>
                </wp:positionH>
                <wp:positionV relativeFrom="paragraph">
                  <wp:posOffset>299720</wp:posOffset>
                </wp:positionV>
                <wp:extent cx="2162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052F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pt,23.6pt" to="312.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" strokecolor="black [3200]" strokeweight="1pt">
                <v:stroke joinstyle="miter"/>
              </v:line>
            </w:pict>
          </mc:Fallback>
        </mc:AlternateContent>
      </w:r>
      <w:r w:rsidR="00AE1BFB" w:rsidRPr="002C510B">
        <w:rPr>
          <w:b/>
          <w:sz w:val="28"/>
          <w:szCs w:val="28"/>
        </w:rPr>
        <w:t>HỌC KỲ 2 NĂM HỌC 2019 – 2020</w:t>
      </w:r>
    </w:p>
    <w:p w:rsidR="00AE1BFB" w:rsidRPr="004B65D5" w:rsidRDefault="00AE1BFB" w:rsidP="002C510B">
      <w:pPr>
        <w:pStyle w:val="Bodytext20"/>
        <w:shd w:val="clear" w:color="auto" w:fill="auto"/>
        <w:tabs>
          <w:tab w:val="left" w:pos="2247"/>
        </w:tabs>
        <w:spacing w:before="0" w:after="174"/>
        <w:jc w:val="center"/>
        <w:rPr>
          <w:sz w:val="28"/>
          <w:szCs w:val="28"/>
        </w:rPr>
      </w:pPr>
    </w:p>
    <w:p w:rsidR="00E43F88" w:rsidRPr="001331ED" w:rsidRDefault="00B3435B" w:rsidP="001331ED">
      <w:pPr>
        <w:pStyle w:val="Bodytext20"/>
        <w:shd w:val="clear" w:color="auto" w:fill="auto"/>
        <w:spacing w:before="0" w:line="360" w:lineRule="auto"/>
        <w:ind w:firstLine="480"/>
        <w:jc w:val="both"/>
        <w:rPr>
          <w:color w:val="auto"/>
          <w:sz w:val="26"/>
          <w:szCs w:val="26"/>
        </w:rPr>
      </w:pPr>
      <w:r w:rsidRPr="001331ED">
        <w:rPr>
          <w:color w:val="auto"/>
          <w:sz w:val="26"/>
          <w:szCs w:val="26"/>
        </w:rPr>
        <w:t xml:space="preserve">Thực hiện chỉ đạo của </w:t>
      </w:r>
      <w:r w:rsidR="00AE1BFB" w:rsidRPr="001331ED">
        <w:rPr>
          <w:color w:val="auto"/>
          <w:sz w:val="26"/>
          <w:szCs w:val="26"/>
        </w:rPr>
        <w:t>Sở</w:t>
      </w:r>
      <w:r w:rsidRPr="001331ED">
        <w:rPr>
          <w:color w:val="auto"/>
          <w:sz w:val="26"/>
          <w:szCs w:val="26"/>
        </w:rPr>
        <w:t xml:space="preserve"> Giáo dục và Đào tạo </w:t>
      </w:r>
      <w:r w:rsidR="00AE1BFB" w:rsidRPr="001331ED">
        <w:rPr>
          <w:color w:val="auto"/>
          <w:sz w:val="26"/>
          <w:szCs w:val="26"/>
        </w:rPr>
        <w:t>Hà Nội</w:t>
      </w:r>
      <w:r w:rsidRPr="001331ED">
        <w:rPr>
          <w:color w:val="auto"/>
          <w:sz w:val="26"/>
          <w:szCs w:val="26"/>
        </w:rPr>
        <w:t xml:space="preserve"> tại Công văn số 7</w:t>
      </w:r>
      <w:r w:rsidR="00AE1BFB" w:rsidRPr="001331ED">
        <w:rPr>
          <w:color w:val="auto"/>
          <w:sz w:val="26"/>
          <w:szCs w:val="26"/>
        </w:rPr>
        <w:t>69</w:t>
      </w:r>
      <w:r w:rsidRPr="001331ED">
        <w:rPr>
          <w:color w:val="auto"/>
          <w:sz w:val="26"/>
          <w:szCs w:val="26"/>
        </w:rPr>
        <w:t>/</w:t>
      </w:r>
      <w:r w:rsidR="00AE1BFB" w:rsidRPr="001331ED">
        <w:rPr>
          <w:rStyle w:val="Bodytext4NotItalic"/>
          <w:i w:val="0"/>
          <w:color w:val="auto"/>
          <w:sz w:val="26"/>
          <w:szCs w:val="26"/>
        </w:rPr>
        <w:t>SGDĐT-GDPT</w:t>
      </w:r>
      <w:r w:rsidR="00AE1BFB" w:rsidRPr="001331ED">
        <w:rPr>
          <w:color w:val="auto"/>
          <w:sz w:val="26"/>
          <w:szCs w:val="26"/>
        </w:rPr>
        <w:t xml:space="preserve"> </w:t>
      </w:r>
      <w:r w:rsidRPr="001331ED">
        <w:rPr>
          <w:color w:val="auto"/>
          <w:sz w:val="26"/>
          <w:szCs w:val="26"/>
        </w:rPr>
        <w:t>ngày 1</w:t>
      </w:r>
      <w:r w:rsidR="00AE1BFB" w:rsidRPr="001331ED">
        <w:rPr>
          <w:color w:val="auto"/>
          <w:sz w:val="26"/>
          <w:szCs w:val="26"/>
        </w:rPr>
        <w:t>3</w:t>
      </w:r>
      <w:r w:rsidRPr="001331ED">
        <w:rPr>
          <w:color w:val="auto"/>
          <w:sz w:val="26"/>
          <w:szCs w:val="26"/>
        </w:rPr>
        <w:t xml:space="preserve">/3/2020 về việc </w:t>
      </w:r>
      <w:r w:rsidR="00AE1BFB" w:rsidRPr="001331ED">
        <w:rPr>
          <w:color w:val="auto"/>
          <w:sz w:val="26"/>
          <w:szCs w:val="26"/>
        </w:rPr>
        <w:t>chỉ đạo, quản lý việc dạy học của giáo viên, học sinh trong thời gian nghỉ phòng dịch Covid 19; Công văn số 809/</w:t>
      </w:r>
      <w:r w:rsidR="00AE1BFB" w:rsidRPr="001331ED">
        <w:rPr>
          <w:rStyle w:val="Bodytext4NotItalic"/>
          <w:i w:val="0"/>
          <w:color w:val="auto"/>
          <w:sz w:val="26"/>
          <w:szCs w:val="26"/>
        </w:rPr>
        <w:t>SGDĐT-GDPT</w:t>
      </w:r>
      <w:r w:rsidR="00AE1BFB" w:rsidRPr="001331ED">
        <w:rPr>
          <w:i/>
          <w:color w:val="auto"/>
          <w:sz w:val="26"/>
          <w:szCs w:val="26"/>
        </w:rPr>
        <w:t xml:space="preserve"> </w:t>
      </w:r>
      <w:r w:rsidR="00AE1BFB" w:rsidRPr="001331ED">
        <w:rPr>
          <w:color w:val="auto"/>
          <w:sz w:val="26"/>
          <w:szCs w:val="26"/>
        </w:rPr>
        <w:t xml:space="preserve">ngày 17/03/2020 về việc </w:t>
      </w:r>
      <w:r w:rsidRPr="001331ED">
        <w:rPr>
          <w:color w:val="auto"/>
          <w:sz w:val="26"/>
          <w:szCs w:val="26"/>
        </w:rPr>
        <w:t xml:space="preserve">tăng cường dạy học qua internet, trên truyền hình trong thời gian nghỉ học để phòng, chống dịch bệnh Covid-19; </w:t>
      </w:r>
      <w:r w:rsidR="00AE1BFB" w:rsidRPr="001331ED">
        <w:rPr>
          <w:color w:val="auto"/>
          <w:sz w:val="26"/>
          <w:szCs w:val="26"/>
        </w:rPr>
        <w:t>Công văn số 967/</w:t>
      </w:r>
      <w:r w:rsidR="00AE1BFB" w:rsidRPr="001331ED">
        <w:rPr>
          <w:rStyle w:val="Bodytext4NotItalic"/>
          <w:i w:val="0"/>
          <w:color w:val="auto"/>
          <w:sz w:val="26"/>
          <w:szCs w:val="26"/>
        </w:rPr>
        <w:t>SGDĐT-GDPT</w:t>
      </w:r>
      <w:r w:rsidR="00AE1BFB" w:rsidRPr="001331ED">
        <w:rPr>
          <w:color w:val="auto"/>
          <w:sz w:val="26"/>
          <w:szCs w:val="26"/>
        </w:rPr>
        <w:t xml:space="preserve"> ngày 2</w:t>
      </w:r>
      <w:r w:rsidRPr="001331ED">
        <w:rPr>
          <w:color w:val="auto"/>
          <w:sz w:val="26"/>
          <w:szCs w:val="26"/>
        </w:rPr>
        <w:t>7/3/2020</w:t>
      </w:r>
      <w:r w:rsidR="00AE1BFB" w:rsidRPr="001331ED">
        <w:rPr>
          <w:color w:val="auto"/>
          <w:sz w:val="26"/>
          <w:szCs w:val="26"/>
        </w:rPr>
        <w:t xml:space="preserve"> về tiếp tục dạy học qua internet, trên truyền hình đối với các trường phổ thông, trung tâm GDNN-GDTX trong thời gian nghỉ học ở trường vì dịch bệnh Covid 19 năm học 2019 – 2020;</w:t>
      </w:r>
    </w:p>
    <w:p w:rsidR="00AE1BFB" w:rsidRPr="001331ED" w:rsidRDefault="00AE1BFB" w:rsidP="001331ED">
      <w:pPr>
        <w:pStyle w:val="Bodytext20"/>
        <w:shd w:val="clear" w:color="auto" w:fill="auto"/>
        <w:spacing w:before="0" w:line="360" w:lineRule="auto"/>
        <w:ind w:left="200" w:firstLine="480"/>
        <w:jc w:val="both"/>
        <w:rPr>
          <w:color w:val="auto"/>
          <w:sz w:val="26"/>
          <w:szCs w:val="26"/>
        </w:rPr>
      </w:pPr>
      <w:r w:rsidRPr="001331ED">
        <w:rPr>
          <w:b/>
          <w:color w:val="auto"/>
          <w:sz w:val="26"/>
          <w:szCs w:val="26"/>
        </w:rPr>
        <w:t>Trường THPT Tiến Thịnh</w:t>
      </w:r>
      <w:r w:rsidRPr="001331ED">
        <w:rPr>
          <w:color w:val="auto"/>
          <w:sz w:val="26"/>
          <w:szCs w:val="26"/>
        </w:rPr>
        <w:t xml:space="preserve"> xây dựng kế hoạch dạy học trực tuyến</w:t>
      </w:r>
      <w:r w:rsidR="002E564D" w:rsidRPr="001331ED">
        <w:rPr>
          <w:color w:val="auto"/>
          <w:sz w:val="26"/>
          <w:szCs w:val="26"/>
        </w:rPr>
        <w:t xml:space="preserve"> trên intenet học kỳ 2 năm học 2019 – 2020 với các nội dung sau,</w:t>
      </w:r>
    </w:p>
    <w:p w:rsidR="00E43F88" w:rsidRPr="001331ED" w:rsidRDefault="00B3435B" w:rsidP="001331ED">
      <w:pPr>
        <w:pStyle w:val="Bodytext30"/>
        <w:numPr>
          <w:ilvl w:val="0"/>
          <w:numId w:val="2"/>
        </w:numPr>
        <w:shd w:val="clear" w:color="auto" w:fill="auto"/>
        <w:tabs>
          <w:tab w:val="left" w:pos="996"/>
        </w:tabs>
        <w:spacing w:line="360" w:lineRule="auto"/>
        <w:ind w:left="200" w:firstLine="480"/>
        <w:rPr>
          <w:color w:val="auto"/>
          <w:sz w:val="26"/>
          <w:szCs w:val="26"/>
        </w:rPr>
      </w:pPr>
      <w:r w:rsidRPr="001331ED">
        <w:rPr>
          <w:color w:val="auto"/>
          <w:sz w:val="26"/>
          <w:szCs w:val="26"/>
        </w:rPr>
        <w:t>MỤC ĐÍCH, YÊU CÀU</w:t>
      </w:r>
    </w:p>
    <w:p w:rsidR="00E43F88" w:rsidRPr="001331ED" w:rsidRDefault="00B3435B" w:rsidP="001331ED">
      <w:pPr>
        <w:pStyle w:val="Bodytext20"/>
        <w:numPr>
          <w:ilvl w:val="0"/>
          <w:numId w:val="3"/>
        </w:numPr>
        <w:shd w:val="clear" w:color="auto" w:fill="auto"/>
        <w:tabs>
          <w:tab w:val="left" w:pos="1059"/>
        </w:tabs>
        <w:spacing w:before="0" w:line="360" w:lineRule="auto"/>
        <w:ind w:left="200" w:firstLine="480"/>
        <w:jc w:val="both"/>
        <w:rPr>
          <w:color w:val="auto"/>
          <w:sz w:val="26"/>
          <w:szCs w:val="26"/>
        </w:rPr>
      </w:pPr>
      <w:r w:rsidRPr="001331ED">
        <w:rPr>
          <w:color w:val="auto"/>
          <w:sz w:val="26"/>
          <w:szCs w:val="26"/>
        </w:rPr>
        <w:t xml:space="preserve">Giúp học sinh được học tập chương </w:t>
      </w:r>
      <w:r w:rsidR="002E564D" w:rsidRPr="001331ED">
        <w:rPr>
          <w:color w:val="auto"/>
          <w:sz w:val="26"/>
          <w:szCs w:val="26"/>
        </w:rPr>
        <w:t>tr</w:t>
      </w:r>
      <w:r w:rsidRPr="001331ED">
        <w:rPr>
          <w:color w:val="auto"/>
          <w:sz w:val="26"/>
          <w:szCs w:val="26"/>
        </w:rPr>
        <w:t>ình giáo dục phồ thông trong thời gian nghỉ học đề phòng, chống dịch bệnh Covid-19.</w:t>
      </w:r>
    </w:p>
    <w:p w:rsidR="00E43F88" w:rsidRPr="001331ED" w:rsidRDefault="002E564D" w:rsidP="001331ED">
      <w:pPr>
        <w:pStyle w:val="Bodytext20"/>
        <w:numPr>
          <w:ilvl w:val="0"/>
          <w:numId w:val="3"/>
        </w:numPr>
        <w:shd w:val="clear" w:color="auto" w:fill="auto"/>
        <w:tabs>
          <w:tab w:val="left" w:pos="1067"/>
        </w:tabs>
        <w:spacing w:before="0" w:line="360" w:lineRule="auto"/>
        <w:ind w:left="200" w:firstLine="480"/>
        <w:jc w:val="both"/>
        <w:rPr>
          <w:color w:val="auto"/>
          <w:sz w:val="26"/>
          <w:szCs w:val="26"/>
        </w:rPr>
      </w:pPr>
      <w:r w:rsidRPr="001331ED">
        <w:rPr>
          <w:color w:val="auto"/>
          <w:sz w:val="26"/>
          <w:szCs w:val="26"/>
        </w:rPr>
        <w:t>Nâng cao kỹ năng tổ</w:t>
      </w:r>
      <w:r w:rsidR="00B3435B" w:rsidRPr="001331ED">
        <w:rPr>
          <w:color w:val="auto"/>
          <w:sz w:val="26"/>
          <w:szCs w:val="26"/>
        </w:rPr>
        <w:t xml:space="preserve"> chức dạy học qua Internet, trên truyền hình của giáo viên </w:t>
      </w:r>
      <w:r w:rsidRPr="001331ED">
        <w:rPr>
          <w:color w:val="auto"/>
          <w:sz w:val="26"/>
          <w:szCs w:val="26"/>
        </w:rPr>
        <w:t>nhà trường</w:t>
      </w:r>
      <w:r w:rsidR="00B3435B" w:rsidRPr="001331ED">
        <w:rPr>
          <w:color w:val="auto"/>
          <w:sz w:val="26"/>
          <w:szCs w:val="26"/>
        </w:rPr>
        <w:t>; rèn luyện và từng bước nâng cao năng lực tự học của học sinh đối với việc học qua Internet và trên truyền hình.</w:t>
      </w:r>
    </w:p>
    <w:p w:rsidR="00E43F88" w:rsidRPr="001331ED" w:rsidRDefault="00B3435B" w:rsidP="001331ED">
      <w:pPr>
        <w:pStyle w:val="Bodytext20"/>
        <w:numPr>
          <w:ilvl w:val="0"/>
          <w:numId w:val="3"/>
        </w:numPr>
        <w:shd w:val="clear" w:color="auto" w:fill="auto"/>
        <w:tabs>
          <w:tab w:val="left" w:pos="1074"/>
        </w:tabs>
        <w:spacing w:before="0" w:line="360" w:lineRule="auto"/>
        <w:ind w:left="200" w:firstLine="480"/>
        <w:jc w:val="both"/>
        <w:rPr>
          <w:color w:val="auto"/>
          <w:sz w:val="26"/>
          <w:szCs w:val="26"/>
        </w:rPr>
      </w:pPr>
      <w:r w:rsidRPr="001331ED">
        <w:rPr>
          <w:color w:val="auto"/>
          <w:sz w:val="26"/>
          <w:szCs w:val="26"/>
        </w:rPr>
        <w:t>Đẩy mạnh công tác xã hội hóa trong giáo dục; tăng cường mối quan hệ phối hợp giữa nhà trường và gia đình học sinh trong việc tổ chức và hỗ trợ học sinh học tập, rèn luyện.</w:t>
      </w:r>
    </w:p>
    <w:p w:rsidR="00E43F88" w:rsidRPr="001331ED" w:rsidRDefault="00B3435B" w:rsidP="001331ED">
      <w:pPr>
        <w:pStyle w:val="Bodytext20"/>
        <w:numPr>
          <w:ilvl w:val="0"/>
          <w:numId w:val="3"/>
        </w:numPr>
        <w:shd w:val="clear" w:color="auto" w:fill="auto"/>
        <w:tabs>
          <w:tab w:val="left" w:pos="1067"/>
        </w:tabs>
        <w:spacing w:before="0" w:line="360" w:lineRule="auto"/>
        <w:ind w:left="200" w:firstLine="480"/>
        <w:jc w:val="both"/>
        <w:rPr>
          <w:color w:val="auto"/>
          <w:sz w:val="26"/>
          <w:szCs w:val="26"/>
        </w:rPr>
      </w:pPr>
      <w:r w:rsidRPr="001331ED">
        <w:rPr>
          <w:color w:val="auto"/>
          <w:sz w:val="26"/>
          <w:szCs w:val="26"/>
        </w:rPr>
        <w:t>Tiếp tục đẩy mạnh ứng dụng công nghệ thông tin trong dạy học theo hướng tiếp cận cuộc cách mạng công nghiệp lần thứ 4.</w:t>
      </w:r>
    </w:p>
    <w:p w:rsidR="00E43F88" w:rsidRPr="001331ED" w:rsidRDefault="00B3435B" w:rsidP="001331ED">
      <w:pPr>
        <w:pStyle w:val="Heading10"/>
        <w:keepNext/>
        <w:keepLines/>
        <w:shd w:val="clear" w:color="auto" w:fill="auto"/>
        <w:spacing w:after="0" w:line="360" w:lineRule="auto"/>
        <w:rPr>
          <w:color w:val="auto"/>
          <w:sz w:val="26"/>
          <w:szCs w:val="26"/>
        </w:rPr>
      </w:pPr>
      <w:bookmarkStart w:id="0" w:name="bookmark0"/>
      <w:r w:rsidRPr="001331ED">
        <w:rPr>
          <w:color w:val="auto"/>
          <w:sz w:val="26"/>
          <w:szCs w:val="26"/>
          <w:lang w:val="en-US" w:eastAsia="en-US" w:bidi="en-US"/>
        </w:rPr>
        <w:t xml:space="preserve">II. </w:t>
      </w:r>
      <w:r w:rsidRPr="001331ED">
        <w:rPr>
          <w:color w:val="auto"/>
          <w:sz w:val="26"/>
          <w:szCs w:val="26"/>
        </w:rPr>
        <w:t>DẠY HỌC QUA INTERNET</w:t>
      </w:r>
      <w:bookmarkEnd w:id="0"/>
    </w:p>
    <w:p w:rsidR="00E43F88" w:rsidRPr="001331ED" w:rsidRDefault="00B3435B" w:rsidP="001331ED">
      <w:pPr>
        <w:pStyle w:val="Heading10"/>
        <w:keepNext/>
        <w:keepLines/>
        <w:numPr>
          <w:ilvl w:val="0"/>
          <w:numId w:val="4"/>
        </w:numPr>
        <w:shd w:val="clear" w:color="auto" w:fill="auto"/>
        <w:tabs>
          <w:tab w:val="left" w:pos="877"/>
        </w:tabs>
        <w:spacing w:after="0" w:line="360" w:lineRule="auto"/>
        <w:rPr>
          <w:color w:val="auto"/>
          <w:sz w:val="26"/>
          <w:szCs w:val="26"/>
        </w:rPr>
      </w:pPr>
      <w:bookmarkStart w:id="1" w:name="bookmark1"/>
      <w:r w:rsidRPr="001331ED">
        <w:rPr>
          <w:color w:val="auto"/>
          <w:sz w:val="26"/>
          <w:szCs w:val="26"/>
        </w:rPr>
        <w:t>Các hình thức dạy học qua Internet</w:t>
      </w:r>
      <w:bookmarkEnd w:id="1"/>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 xml:space="preserve">Dạy học qua Internet là các hình thức dạy học trong đó giáo viên sử dụng các ứng dụng hoặc dịch vụ của Internet để tồ chức hoạt động dạy học và kiểm tra, đánh giá kết quả học tập của học sinh, bao gồm: Dạy học thông qua hệ thống quản lý học tập (LMS - </w:t>
      </w:r>
      <w:r w:rsidRPr="001331ED">
        <w:rPr>
          <w:color w:val="auto"/>
          <w:sz w:val="26"/>
          <w:szCs w:val="26"/>
          <w:lang w:val="en-US" w:eastAsia="en-US" w:bidi="en-US"/>
        </w:rPr>
        <w:t xml:space="preserve">Learning </w:t>
      </w:r>
      <w:r w:rsidRPr="001331ED">
        <w:rPr>
          <w:color w:val="auto"/>
          <w:sz w:val="26"/>
          <w:szCs w:val="26"/>
        </w:rPr>
        <w:t xml:space="preserve">Management System); dạy học thông qua hệ thống quản lý nội dung học tập (LCMS - </w:t>
      </w:r>
      <w:r w:rsidRPr="001331ED">
        <w:rPr>
          <w:color w:val="auto"/>
          <w:sz w:val="26"/>
          <w:szCs w:val="26"/>
          <w:lang w:val="en-US" w:eastAsia="en-US" w:bidi="en-US"/>
        </w:rPr>
        <w:t xml:space="preserve">Learning Content </w:t>
      </w:r>
      <w:r w:rsidRPr="001331ED">
        <w:rPr>
          <w:color w:val="auto"/>
          <w:sz w:val="26"/>
          <w:szCs w:val="26"/>
        </w:rPr>
        <w:t xml:space="preserve">Management System);dạy học thông qua các hệ thống dạy </w:t>
      </w:r>
      <w:r w:rsidRPr="001331ED">
        <w:rPr>
          <w:color w:val="auto"/>
          <w:sz w:val="26"/>
          <w:szCs w:val="26"/>
        </w:rPr>
        <w:lastRenderedPageBreak/>
        <w:t>học trực tuyến.</w:t>
      </w:r>
    </w:p>
    <w:p w:rsidR="00E43F88" w:rsidRPr="001331ED" w:rsidRDefault="00B3435B" w:rsidP="001331ED">
      <w:pPr>
        <w:pStyle w:val="Bodytext20"/>
        <w:numPr>
          <w:ilvl w:val="0"/>
          <w:numId w:val="5"/>
        </w:numPr>
        <w:shd w:val="clear" w:color="auto" w:fill="auto"/>
        <w:tabs>
          <w:tab w:val="left" w:pos="895"/>
        </w:tabs>
        <w:spacing w:before="0" w:line="360" w:lineRule="auto"/>
        <w:ind w:firstLine="560"/>
        <w:jc w:val="both"/>
        <w:rPr>
          <w:color w:val="auto"/>
          <w:sz w:val="26"/>
          <w:szCs w:val="26"/>
        </w:rPr>
      </w:pPr>
      <w:r w:rsidRPr="001331ED">
        <w:rPr>
          <w:color w:val="auto"/>
          <w:sz w:val="26"/>
          <w:szCs w:val="26"/>
        </w:rPr>
        <w:t>Hệ thống quản lý học tập</w:t>
      </w:r>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Hệ thống quản lý học tập là hệ thống phần mềm và mạng máy tính cho phép tồ chức, quản lý và triển khai các hoạt động dạy học qua Internet từ lúc nhập học đến khi học sinh hoàn thành khóa học; giúp trường học theo dõi và quản lý quá trình học tập của học sinh; giúp giáo viên giao tiếp với học sinh trong việc hướng dẫn học, giao bài tập, trợ giúp, giải đáp; giúp học sinh có thể theo dõi được tiến trình học tập, tham gia các nội dung học qua mạng, kết nối với giáo viên và các học sinh khác để ừao đổi bài.</w:t>
      </w:r>
    </w:p>
    <w:p w:rsidR="00E43F88" w:rsidRPr="001331ED" w:rsidRDefault="00B3435B" w:rsidP="001331ED">
      <w:pPr>
        <w:pStyle w:val="Bodytext20"/>
        <w:numPr>
          <w:ilvl w:val="0"/>
          <w:numId w:val="5"/>
        </w:numPr>
        <w:shd w:val="clear" w:color="auto" w:fill="auto"/>
        <w:tabs>
          <w:tab w:val="left" w:pos="917"/>
        </w:tabs>
        <w:spacing w:before="0" w:line="360" w:lineRule="auto"/>
        <w:ind w:firstLine="560"/>
        <w:jc w:val="both"/>
        <w:rPr>
          <w:color w:val="auto"/>
          <w:sz w:val="26"/>
          <w:szCs w:val="26"/>
        </w:rPr>
      </w:pPr>
      <w:r w:rsidRPr="001331ED">
        <w:rPr>
          <w:color w:val="auto"/>
          <w:sz w:val="26"/>
          <w:szCs w:val="26"/>
        </w:rPr>
        <w:t>Hệ thống quản lý nội dung học tập</w:t>
      </w:r>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Hệ thống quản lý nội dung học tập là hệ thống phần mềm và mạng máy tính quản lý kho nội dung học tập qua Internet, cho phép tổ chức lưu trữ và chuyền tải các nội dung học tập tới học sinh. Hệ thống quản lý nội dung học tập có sự phối hợp chặt chẽ với hệ thống quản lý học tập (để truyền tải nội dung học tập tới học sinh) và phần mềm công cụ soạn bài giảng (để tạo ra các nội dung học tập).</w:t>
      </w:r>
    </w:p>
    <w:p w:rsidR="00E43F88" w:rsidRPr="001331ED" w:rsidRDefault="00B3435B" w:rsidP="001331ED">
      <w:pPr>
        <w:pStyle w:val="Bodytext20"/>
        <w:numPr>
          <w:ilvl w:val="0"/>
          <w:numId w:val="5"/>
        </w:numPr>
        <w:shd w:val="clear" w:color="auto" w:fill="auto"/>
        <w:tabs>
          <w:tab w:val="left" w:pos="917"/>
        </w:tabs>
        <w:spacing w:before="0" w:line="360" w:lineRule="auto"/>
        <w:ind w:firstLine="560"/>
        <w:jc w:val="both"/>
        <w:rPr>
          <w:color w:val="auto"/>
          <w:sz w:val="26"/>
          <w:szCs w:val="26"/>
        </w:rPr>
      </w:pPr>
      <w:r w:rsidRPr="001331ED">
        <w:rPr>
          <w:color w:val="auto"/>
          <w:sz w:val="26"/>
          <w:szCs w:val="26"/>
        </w:rPr>
        <w:t>Hệ thống dạy học trực tuyến</w:t>
      </w:r>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Hệ thống dạy học trực tuyến là phần mềm ứng dụng để tổ chức và quản lý lớp học qua Internet; cho phép giáo viên và</w:t>
      </w:r>
      <w:r w:rsidR="002E564D" w:rsidRPr="001331ED">
        <w:rPr>
          <w:color w:val="auto"/>
          <w:sz w:val="26"/>
          <w:szCs w:val="26"/>
        </w:rPr>
        <w:t xml:space="preserve"> học sinh có thể giao tiếp, tươ</w:t>
      </w:r>
      <w:r w:rsidRPr="001331ED">
        <w:rPr>
          <w:color w:val="auto"/>
          <w:sz w:val="26"/>
          <w:szCs w:val="26"/>
        </w:rPr>
        <w:t>ng tác trực tiếp được với nhau để tổ chức hoạt động dạy học.</w:t>
      </w:r>
    </w:p>
    <w:p w:rsidR="00E43F88" w:rsidRPr="001331ED" w:rsidRDefault="00B3435B" w:rsidP="001331ED">
      <w:pPr>
        <w:pStyle w:val="Bodytext20"/>
        <w:numPr>
          <w:ilvl w:val="0"/>
          <w:numId w:val="5"/>
        </w:numPr>
        <w:shd w:val="clear" w:color="auto" w:fill="auto"/>
        <w:tabs>
          <w:tab w:val="left" w:pos="871"/>
        </w:tabs>
        <w:spacing w:before="0" w:line="360" w:lineRule="auto"/>
        <w:ind w:firstLine="560"/>
        <w:jc w:val="both"/>
        <w:rPr>
          <w:color w:val="auto"/>
          <w:sz w:val="26"/>
          <w:szCs w:val="26"/>
        </w:rPr>
      </w:pPr>
      <w:r w:rsidRPr="001331ED">
        <w:rPr>
          <w:color w:val="auto"/>
          <w:sz w:val="26"/>
          <w:szCs w:val="26"/>
        </w:rPr>
        <w:t xml:space="preserve">Mục tiêu: 100% </w:t>
      </w:r>
      <w:r w:rsidR="002E564D" w:rsidRPr="001331ED">
        <w:rPr>
          <w:color w:val="auto"/>
          <w:sz w:val="26"/>
          <w:szCs w:val="26"/>
        </w:rPr>
        <w:t xml:space="preserve">giáo viên nhà </w:t>
      </w:r>
      <w:r w:rsidRPr="001331ED">
        <w:rPr>
          <w:color w:val="auto"/>
          <w:sz w:val="26"/>
          <w:szCs w:val="26"/>
        </w:rPr>
        <w:t>trường học tồ chức dạy học qua Internet, 100% giáo viên có khả năng sử dụng soạn giáo án, tổ chức dạy học qua Internet, 100% học sinh tham gia học qua Internet.</w:t>
      </w:r>
    </w:p>
    <w:p w:rsidR="00E43F88" w:rsidRPr="001331ED" w:rsidRDefault="00B3435B" w:rsidP="001331ED">
      <w:pPr>
        <w:pStyle w:val="Heading10"/>
        <w:keepNext/>
        <w:keepLines/>
        <w:numPr>
          <w:ilvl w:val="0"/>
          <w:numId w:val="4"/>
        </w:numPr>
        <w:shd w:val="clear" w:color="auto" w:fill="auto"/>
        <w:tabs>
          <w:tab w:val="left" w:pos="888"/>
        </w:tabs>
        <w:spacing w:after="0" w:line="360" w:lineRule="auto"/>
        <w:rPr>
          <w:color w:val="auto"/>
          <w:sz w:val="26"/>
          <w:szCs w:val="26"/>
        </w:rPr>
      </w:pPr>
      <w:bookmarkStart w:id="2" w:name="bookmark2"/>
      <w:r w:rsidRPr="001331ED">
        <w:rPr>
          <w:color w:val="auto"/>
          <w:sz w:val="26"/>
          <w:szCs w:val="26"/>
        </w:rPr>
        <w:t>Yêu cầu về hạ tầng kĩ thuật</w:t>
      </w:r>
      <w:bookmarkEnd w:id="2"/>
    </w:p>
    <w:p w:rsidR="00E43F88" w:rsidRPr="001331ED" w:rsidRDefault="00B3435B" w:rsidP="001331ED">
      <w:pPr>
        <w:pStyle w:val="Bodytext20"/>
        <w:numPr>
          <w:ilvl w:val="0"/>
          <w:numId w:val="6"/>
        </w:numPr>
        <w:shd w:val="clear" w:color="auto" w:fill="auto"/>
        <w:tabs>
          <w:tab w:val="left" w:pos="895"/>
        </w:tabs>
        <w:spacing w:before="0" w:line="360" w:lineRule="auto"/>
        <w:ind w:firstLine="560"/>
        <w:jc w:val="both"/>
        <w:rPr>
          <w:color w:val="auto"/>
          <w:sz w:val="26"/>
          <w:szCs w:val="26"/>
        </w:rPr>
      </w:pPr>
      <w:r w:rsidRPr="001331ED">
        <w:rPr>
          <w:color w:val="auto"/>
          <w:sz w:val="26"/>
          <w:szCs w:val="26"/>
        </w:rPr>
        <w:t>Hệ thống quản lý học tập</w:t>
      </w:r>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Hệ thống phần mềm và hạ tầng kết nối Internet của hệ thống quản lý học tập phải đáp ứng các yêu cầu sau:</w:t>
      </w:r>
    </w:p>
    <w:p w:rsidR="002E564D"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 Cho phép các trường học</w:t>
      </w:r>
      <w:r w:rsidR="002E564D" w:rsidRPr="001331ED">
        <w:rPr>
          <w:color w:val="auto"/>
          <w:sz w:val="26"/>
          <w:szCs w:val="26"/>
        </w:rPr>
        <w:t xml:space="preserve"> và giáo viên</w:t>
      </w:r>
      <w:r w:rsidRPr="001331ED">
        <w:rPr>
          <w:color w:val="auto"/>
          <w:sz w:val="26"/>
          <w:szCs w:val="26"/>
        </w:rPr>
        <w:t xml:space="preserve"> tổ chức, quản lý và triển khai các hoạt động dạy học qua Internet; theo dõi và quản lý quá trình học tập của học sinh; tồ chức các bài kiêm tra trực truyến để quản lý tiến trình và kết quả học tập của học sinh; duyệt các bài giảng và theo dõi được các hoạt động của giáo viên trên môi trường mạng.</w:t>
      </w:r>
    </w:p>
    <w:p w:rsidR="00E43F88" w:rsidRPr="001331ED" w:rsidRDefault="002E564D"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 xml:space="preserve">- </w:t>
      </w:r>
      <w:r w:rsidR="00B3435B" w:rsidRPr="001331ED">
        <w:rPr>
          <w:color w:val="auto"/>
          <w:sz w:val="26"/>
          <w:szCs w:val="26"/>
        </w:rPr>
        <w:t>Cho phép giáo viên khởi tạo kho học liệu, theo dõi, kiểm tra, đánh giá học sinh, quản lý hoạt động dạy và học trực tuyến; học sinh hoàn thành các nhiệm vụ học tập, biết được tiến trình, kết quả học tập của bản thân; học sinh, giáo viên và gia đình học sinh có thề tương tác được với nhau.</w:t>
      </w:r>
    </w:p>
    <w:p w:rsidR="00E43F88" w:rsidRPr="001331ED" w:rsidRDefault="00B3435B" w:rsidP="001331ED">
      <w:pPr>
        <w:pStyle w:val="Bodytext20"/>
        <w:numPr>
          <w:ilvl w:val="0"/>
          <w:numId w:val="6"/>
        </w:numPr>
        <w:shd w:val="clear" w:color="auto" w:fill="auto"/>
        <w:tabs>
          <w:tab w:val="left" w:pos="971"/>
        </w:tabs>
        <w:spacing w:before="0" w:line="360" w:lineRule="auto"/>
        <w:ind w:firstLine="580"/>
        <w:jc w:val="both"/>
        <w:rPr>
          <w:color w:val="auto"/>
          <w:sz w:val="26"/>
          <w:szCs w:val="26"/>
        </w:rPr>
      </w:pPr>
      <w:r w:rsidRPr="001331ED">
        <w:rPr>
          <w:color w:val="auto"/>
          <w:sz w:val="26"/>
          <w:szCs w:val="26"/>
        </w:rPr>
        <w:t>Hệ thống quản lý nội dung học tập</w:t>
      </w:r>
    </w:p>
    <w:p w:rsidR="00E43F88" w:rsidRPr="001331ED" w:rsidRDefault="00B3435B" w:rsidP="001331ED">
      <w:pPr>
        <w:pStyle w:val="Bodytext20"/>
        <w:shd w:val="clear" w:color="auto" w:fill="auto"/>
        <w:spacing w:before="0" w:line="360" w:lineRule="auto"/>
        <w:ind w:firstLine="580"/>
        <w:jc w:val="both"/>
        <w:rPr>
          <w:color w:val="auto"/>
          <w:sz w:val="26"/>
          <w:szCs w:val="26"/>
        </w:rPr>
      </w:pPr>
      <w:r w:rsidRPr="001331ED">
        <w:rPr>
          <w:color w:val="auto"/>
          <w:sz w:val="26"/>
          <w:szCs w:val="26"/>
        </w:rPr>
        <w:lastRenderedPageBreak/>
        <w:t>Hệ thống phần mềm và hạ tầng kết nối Internet của hệ thống quản lý nội dung học tập phải đáp ứng các yêu cầu sau:</w:t>
      </w:r>
    </w:p>
    <w:p w:rsidR="00E43F88" w:rsidRPr="001331ED" w:rsidRDefault="00B3435B" w:rsidP="001331ED">
      <w:pPr>
        <w:pStyle w:val="Bodytext20"/>
        <w:numPr>
          <w:ilvl w:val="0"/>
          <w:numId w:val="1"/>
        </w:numPr>
        <w:shd w:val="clear" w:color="auto" w:fill="auto"/>
        <w:tabs>
          <w:tab w:val="left" w:pos="790"/>
        </w:tabs>
        <w:spacing w:before="0" w:line="360" w:lineRule="auto"/>
        <w:ind w:firstLine="580"/>
        <w:jc w:val="both"/>
        <w:rPr>
          <w:color w:val="auto"/>
          <w:sz w:val="26"/>
          <w:szCs w:val="26"/>
        </w:rPr>
      </w:pPr>
      <w:r w:rsidRPr="001331ED">
        <w:rPr>
          <w:color w:val="auto"/>
          <w:sz w:val="26"/>
          <w:szCs w:val="26"/>
        </w:rPr>
        <w:t>Cho phép tồ chức lưu trữ và chuyển tải nội dung học tập tới học sinh qua Internet.</w:t>
      </w:r>
    </w:p>
    <w:p w:rsidR="00E43F88" w:rsidRPr="001331ED" w:rsidRDefault="00B3435B" w:rsidP="001331ED">
      <w:pPr>
        <w:pStyle w:val="Bodytext20"/>
        <w:numPr>
          <w:ilvl w:val="0"/>
          <w:numId w:val="1"/>
        </w:numPr>
        <w:shd w:val="clear" w:color="auto" w:fill="auto"/>
        <w:tabs>
          <w:tab w:val="left" w:pos="848"/>
        </w:tabs>
        <w:spacing w:before="0" w:line="360" w:lineRule="auto"/>
        <w:ind w:firstLine="580"/>
        <w:jc w:val="both"/>
        <w:rPr>
          <w:color w:val="auto"/>
          <w:sz w:val="26"/>
          <w:szCs w:val="26"/>
        </w:rPr>
      </w:pPr>
      <w:r w:rsidRPr="001331ED">
        <w:rPr>
          <w:color w:val="auto"/>
          <w:sz w:val="26"/>
          <w:szCs w:val="26"/>
        </w:rPr>
        <w:t>Tích hợp công cụ biên soạn bài giảng dành cho giáo viên.</w:t>
      </w:r>
    </w:p>
    <w:p w:rsidR="00E43F88" w:rsidRPr="001331ED" w:rsidRDefault="00B3435B" w:rsidP="001331ED">
      <w:pPr>
        <w:pStyle w:val="Bodytext20"/>
        <w:numPr>
          <w:ilvl w:val="0"/>
          <w:numId w:val="1"/>
        </w:numPr>
        <w:shd w:val="clear" w:color="auto" w:fill="auto"/>
        <w:tabs>
          <w:tab w:val="left" w:pos="798"/>
        </w:tabs>
        <w:spacing w:before="0" w:line="360" w:lineRule="auto"/>
        <w:ind w:firstLine="580"/>
        <w:jc w:val="both"/>
        <w:rPr>
          <w:color w:val="auto"/>
          <w:sz w:val="26"/>
          <w:szCs w:val="26"/>
        </w:rPr>
      </w:pPr>
      <w:r w:rsidRPr="001331ED">
        <w:rPr>
          <w:color w:val="auto"/>
          <w:sz w:val="26"/>
          <w:szCs w:val="26"/>
        </w:rPr>
        <w:t>Cho phép các trường học có thề tích hợp hệ thống quản lý nội dung dạy học với hệ thống quản lý học tập.</w:t>
      </w:r>
    </w:p>
    <w:p w:rsidR="00E43F88" w:rsidRPr="001331ED" w:rsidRDefault="00B3435B" w:rsidP="001331ED">
      <w:pPr>
        <w:pStyle w:val="Bodytext20"/>
        <w:numPr>
          <w:ilvl w:val="0"/>
          <w:numId w:val="6"/>
        </w:numPr>
        <w:shd w:val="clear" w:color="auto" w:fill="auto"/>
        <w:tabs>
          <w:tab w:val="left" w:pos="971"/>
        </w:tabs>
        <w:spacing w:before="0" w:line="360" w:lineRule="auto"/>
        <w:ind w:firstLine="580"/>
        <w:jc w:val="both"/>
        <w:rPr>
          <w:color w:val="auto"/>
          <w:sz w:val="26"/>
          <w:szCs w:val="26"/>
        </w:rPr>
      </w:pPr>
      <w:r w:rsidRPr="001331ED">
        <w:rPr>
          <w:color w:val="auto"/>
          <w:sz w:val="26"/>
          <w:szCs w:val="26"/>
        </w:rPr>
        <w:t>Hệ thống dạy học trực truyến</w:t>
      </w:r>
    </w:p>
    <w:p w:rsidR="00E43F88" w:rsidRPr="001331ED" w:rsidRDefault="00B3435B" w:rsidP="001331ED">
      <w:pPr>
        <w:pStyle w:val="Bodytext20"/>
        <w:shd w:val="clear" w:color="auto" w:fill="auto"/>
        <w:spacing w:before="0" w:line="360" w:lineRule="auto"/>
        <w:ind w:firstLine="580"/>
        <w:jc w:val="both"/>
        <w:rPr>
          <w:color w:val="auto"/>
          <w:sz w:val="26"/>
          <w:szCs w:val="26"/>
        </w:rPr>
      </w:pPr>
      <w:r w:rsidRPr="001331ED">
        <w:rPr>
          <w:color w:val="auto"/>
          <w:sz w:val="26"/>
          <w:szCs w:val="26"/>
        </w:rPr>
        <w:t>Hệ thống phần mềm và hạ tầng kết nối Internet của hệ thống dạy học trực tuyến phải đáp ứng các yêu cầu sau:</w:t>
      </w:r>
    </w:p>
    <w:p w:rsidR="00E43F88" w:rsidRPr="001331ED" w:rsidRDefault="00B3435B" w:rsidP="001331ED">
      <w:pPr>
        <w:pStyle w:val="Bodytext20"/>
        <w:numPr>
          <w:ilvl w:val="0"/>
          <w:numId w:val="1"/>
        </w:numPr>
        <w:shd w:val="clear" w:color="auto" w:fill="auto"/>
        <w:tabs>
          <w:tab w:val="left" w:pos="790"/>
        </w:tabs>
        <w:spacing w:before="0" w:line="360" w:lineRule="auto"/>
        <w:ind w:firstLine="580"/>
        <w:jc w:val="both"/>
        <w:rPr>
          <w:color w:val="auto"/>
          <w:sz w:val="26"/>
          <w:szCs w:val="26"/>
        </w:rPr>
      </w:pPr>
      <w:r w:rsidRPr="001331ED">
        <w:rPr>
          <w:color w:val="auto"/>
          <w:sz w:val="26"/>
          <w:szCs w:val="26"/>
        </w:rPr>
        <w:t>Cho phép tổ chức, quản lý lớp học qua Internet giúp giáo viên, học sinh có thể tương tác trực tiếp được với nhau.</w:t>
      </w:r>
    </w:p>
    <w:p w:rsidR="00E43F88" w:rsidRPr="001331ED" w:rsidRDefault="00B3435B" w:rsidP="001331ED">
      <w:pPr>
        <w:pStyle w:val="Bodytext20"/>
        <w:numPr>
          <w:ilvl w:val="0"/>
          <w:numId w:val="1"/>
        </w:numPr>
        <w:shd w:val="clear" w:color="auto" w:fill="auto"/>
        <w:tabs>
          <w:tab w:val="left" w:pos="790"/>
        </w:tabs>
        <w:spacing w:before="0" w:line="360" w:lineRule="auto"/>
        <w:ind w:firstLine="580"/>
        <w:jc w:val="both"/>
        <w:rPr>
          <w:color w:val="auto"/>
          <w:sz w:val="26"/>
          <w:szCs w:val="26"/>
        </w:rPr>
      </w:pPr>
      <w:r w:rsidRPr="001331ED">
        <w:rPr>
          <w:color w:val="auto"/>
          <w:sz w:val="26"/>
          <w:szCs w:val="26"/>
        </w:rPr>
        <w:t>Bảo đảm cung cấp học liệu cho học sinh; tổ chức và quản lý quá trình học tập của học sinh, sự tương tác giữa học sinh với học sinh, giữa học sinh với giáo viên trong quá trình dạy học.</w:t>
      </w:r>
    </w:p>
    <w:p w:rsidR="00E43F88" w:rsidRPr="001331ED" w:rsidRDefault="00B3435B" w:rsidP="001331ED">
      <w:pPr>
        <w:pStyle w:val="Bodytext20"/>
        <w:numPr>
          <w:ilvl w:val="0"/>
          <w:numId w:val="1"/>
        </w:numPr>
        <w:shd w:val="clear" w:color="auto" w:fill="auto"/>
        <w:tabs>
          <w:tab w:val="left" w:pos="787"/>
        </w:tabs>
        <w:spacing w:before="0" w:line="360" w:lineRule="auto"/>
        <w:ind w:firstLine="580"/>
        <w:jc w:val="both"/>
        <w:rPr>
          <w:color w:val="auto"/>
          <w:sz w:val="26"/>
          <w:szCs w:val="26"/>
        </w:rPr>
      </w:pPr>
      <w:r w:rsidRPr="001331ED">
        <w:rPr>
          <w:color w:val="auto"/>
          <w:sz w:val="26"/>
          <w:szCs w:val="26"/>
        </w:rPr>
        <w:t xml:space="preserve">Tùy vào điều kiện thực tiễn, </w:t>
      </w:r>
      <w:r w:rsidR="002E564D" w:rsidRPr="001331ED">
        <w:rPr>
          <w:color w:val="auto"/>
          <w:sz w:val="26"/>
          <w:szCs w:val="26"/>
        </w:rPr>
        <w:t xml:space="preserve">nhà </w:t>
      </w:r>
      <w:r w:rsidRPr="001331ED">
        <w:rPr>
          <w:color w:val="auto"/>
          <w:sz w:val="26"/>
          <w:szCs w:val="26"/>
        </w:rPr>
        <w:t>trường học có thề tích hợp hệ thống dạy học trực tuyến với hệ thống quản lý học tập.</w:t>
      </w:r>
    </w:p>
    <w:p w:rsidR="00E43F88" w:rsidRPr="001331ED" w:rsidRDefault="00B3435B" w:rsidP="001331ED">
      <w:pPr>
        <w:pStyle w:val="Heading10"/>
        <w:keepNext/>
        <w:keepLines/>
        <w:numPr>
          <w:ilvl w:val="0"/>
          <w:numId w:val="4"/>
        </w:numPr>
        <w:shd w:val="clear" w:color="auto" w:fill="auto"/>
        <w:tabs>
          <w:tab w:val="left" w:pos="949"/>
        </w:tabs>
        <w:spacing w:after="0" w:line="360" w:lineRule="auto"/>
        <w:ind w:firstLine="580"/>
        <w:rPr>
          <w:color w:val="auto"/>
          <w:sz w:val="26"/>
          <w:szCs w:val="26"/>
        </w:rPr>
      </w:pPr>
      <w:bookmarkStart w:id="3" w:name="bookmark3"/>
      <w:r w:rsidRPr="001331ED">
        <w:rPr>
          <w:color w:val="auto"/>
          <w:sz w:val="26"/>
          <w:szCs w:val="26"/>
        </w:rPr>
        <w:t>Yêu cầu về bài học và học liệu</w:t>
      </w:r>
      <w:bookmarkEnd w:id="3"/>
    </w:p>
    <w:p w:rsidR="00E43F88" w:rsidRPr="001331ED" w:rsidRDefault="00B3435B" w:rsidP="001331ED">
      <w:pPr>
        <w:pStyle w:val="Bodytext20"/>
        <w:numPr>
          <w:ilvl w:val="0"/>
          <w:numId w:val="7"/>
        </w:numPr>
        <w:shd w:val="clear" w:color="auto" w:fill="auto"/>
        <w:tabs>
          <w:tab w:val="left" w:pos="895"/>
        </w:tabs>
        <w:spacing w:before="0" w:line="360" w:lineRule="auto"/>
        <w:ind w:firstLine="580"/>
        <w:jc w:val="both"/>
        <w:rPr>
          <w:color w:val="auto"/>
          <w:sz w:val="26"/>
          <w:szCs w:val="26"/>
        </w:rPr>
      </w:pPr>
      <w:r w:rsidRPr="001331ED">
        <w:rPr>
          <w:color w:val="auto"/>
          <w:sz w:val="26"/>
          <w:szCs w:val="26"/>
        </w:rPr>
        <w:t>Được xây dựng theo chương trình giáo dục phổ thông theo các quy định, hướng dẫn của Bộ GDĐT, Sở GDĐT</w:t>
      </w:r>
      <w:r w:rsidR="002E564D" w:rsidRPr="001331ED">
        <w:rPr>
          <w:color w:val="auto"/>
          <w:sz w:val="26"/>
          <w:szCs w:val="26"/>
        </w:rPr>
        <w:t xml:space="preserve"> hiện hành</w:t>
      </w:r>
      <w:r w:rsidRPr="001331ED">
        <w:rPr>
          <w:color w:val="auto"/>
          <w:sz w:val="26"/>
          <w:szCs w:val="26"/>
        </w:rPr>
        <w:t>, bao gồm sách giáo khoa, bài giảng, tài liệu, học liệu, câu hỏi, bài tập để tồ chức dạy học và kiềm tra, đánh giá kết quả học tập của học sinh.</w:t>
      </w:r>
    </w:p>
    <w:p w:rsidR="00E43F88" w:rsidRPr="001331ED" w:rsidRDefault="00B3435B" w:rsidP="001331ED">
      <w:pPr>
        <w:pStyle w:val="Bodytext20"/>
        <w:numPr>
          <w:ilvl w:val="0"/>
          <w:numId w:val="7"/>
        </w:numPr>
        <w:shd w:val="clear" w:color="auto" w:fill="auto"/>
        <w:tabs>
          <w:tab w:val="left" w:pos="913"/>
        </w:tabs>
        <w:spacing w:before="0" w:line="360" w:lineRule="auto"/>
        <w:ind w:firstLine="580"/>
        <w:jc w:val="both"/>
        <w:rPr>
          <w:color w:val="auto"/>
          <w:sz w:val="26"/>
          <w:szCs w:val="26"/>
        </w:rPr>
      </w:pPr>
      <w:r w:rsidRPr="001331ED">
        <w:rPr>
          <w:color w:val="auto"/>
          <w:sz w:val="26"/>
          <w:szCs w:val="26"/>
        </w:rPr>
        <w:t>Bảo đảm tính khoa học, sư phạm, chính xác, phù hợp với đối tượng học sinh theo từng cấp học.</w:t>
      </w:r>
    </w:p>
    <w:p w:rsidR="00E43F88" w:rsidRPr="001331ED" w:rsidRDefault="00B3435B" w:rsidP="001331ED">
      <w:pPr>
        <w:pStyle w:val="Bodytext20"/>
        <w:numPr>
          <w:ilvl w:val="0"/>
          <w:numId w:val="7"/>
        </w:numPr>
        <w:shd w:val="clear" w:color="auto" w:fill="auto"/>
        <w:tabs>
          <w:tab w:val="left" w:pos="967"/>
        </w:tabs>
        <w:spacing w:before="0" w:line="360" w:lineRule="auto"/>
        <w:ind w:firstLine="580"/>
        <w:jc w:val="both"/>
        <w:rPr>
          <w:color w:val="auto"/>
          <w:sz w:val="26"/>
          <w:szCs w:val="26"/>
        </w:rPr>
      </w:pPr>
      <w:r w:rsidRPr="001331ED">
        <w:rPr>
          <w:color w:val="auto"/>
          <w:sz w:val="26"/>
          <w:szCs w:val="26"/>
        </w:rPr>
        <w:t>Được tổ chuyên môn, nhà trường góp ý trước khi đưa vào sử dụng.</w:t>
      </w:r>
    </w:p>
    <w:p w:rsidR="00E43F88" w:rsidRPr="001331ED" w:rsidRDefault="00B3435B" w:rsidP="001331ED">
      <w:pPr>
        <w:pStyle w:val="Heading10"/>
        <w:keepNext/>
        <w:keepLines/>
        <w:numPr>
          <w:ilvl w:val="0"/>
          <w:numId w:val="4"/>
        </w:numPr>
        <w:shd w:val="clear" w:color="auto" w:fill="auto"/>
        <w:tabs>
          <w:tab w:val="left" w:pos="949"/>
        </w:tabs>
        <w:spacing w:after="0" w:line="360" w:lineRule="auto"/>
        <w:ind w:firstLine="580"/>
        <w:rPr>
          <w:color w:val="auto"/>
          <w:sz w:val="26"/>
          <w:szCs w:val="26"/>
        </w:rPr>
      </w:pPr>
      <w:bookmarkStart w:id="4" w:name="bookmark4"/>
      <w:r w:rsidRPr="001331ED">
        <w:rPr>
          <w:color w:val="auto"/>
          <w:sz w:val="26"/>
          <w:szCs w:val="26"/>
        </w:rPr>
        <w:t>Tổ chức hoạt động dạy học</w:t>
      </w:r>
      <w:bookmarkEnd w:id="4"/>
    </w:p>
    <w:p w:rsidR="00E43F88" w:rsidRPr="001331ED" w:rsidRDefault="00B3435B" w:rsidP="001331ED">
      <w:pPr>
        <w:pStyle w:val="Bodytext20"/>
        <w:numPr>
          <w:ilvl w:val="0"/>
          <w:numId w:val="8"/>
        </w:numPr>
        <w:shd w:val="clear" w:color="auto" w:fill="auto"/>
        <w:tabs>
          <w:tab w:val="left" w:pos="953"/>
        </w:tabs>
        <w:spacing w:before="0" w:line="360" w:lineRule="auto"/>
        <w:ind w:firstLine="580"/>
        <w:jc w:val="both"/>
        <w:rPr>
          <w:color w:val="auto"/>
          <w:sz w:val="26"/>
          <w:szCs w:val="26"/>
        </w:rPr>
      </w:pPr>
      <w:r w:rsidRPr="001331ED">
        <w:rPr>
          <w:color w:val="auto"/>
          <w:sz w:val="26"/>
          <w:szCs w:val="26"/>
        </w:rPr>
        <w:t xml:space="preserve">Đối với các </w:t>
      </w:r>
      <w:r w:rsidR="002E564D" w:rsidRPr="001331ED">
        <w:rPr>
          <w:color w:val="auto"/>
          <w:sz w:val="26"/>
          <w:szCs w:val="26"/>
        </w:rPr>
        <w:t>nhà trường</w:t>
      </w:r>
    </w:p>
    <w:p w:rsidR="00E43F88" w:rsidRPr="001331ED" w:rsidRDefault="00B3435B" w:rsidP="001331ED">
      <w:pPr>
        <w:pStyle w:val="Bodytext20"/>
        <w:numPr>
          <w:ilvl w:val="0"/>
          <w:numId w:val="1"/>
        </w:numPr>
        <w:shd w:val="clear" w:color="auto" w:fill="auto"/>
        <w:tabs>
          <w:tab w:val="left" w:pos="790"/>
        </w:tabs>
        <w:spacing w:before="0" w:line="360" w:lineRule="auto"/>
        <w:ind w:firstLine="580"/>
        <w:jc w:val="both"/>
        <w:rPr>
          <w:color w:val="auto"/>
          <w:sz w:val="26"/>
          <w:szCs w:val="26"/>
        </w:rPr>
      </w:pPr>
      <w:r w:rsidRPr="001331ED">
        <w:rPr>
          <w:color w:val="auto"/>
          <w:sz w:val="26"/>
          <w:szCs w:val="26"/>
        </w:rPr>
        <w:t>Xây dựng kế hoạch dạy học thực hiện chương trình giáo dục phồ thông và các quy định, hướng dẫn của Bộ GDĐT, Sở GDĐT</w:t>
      </w:r>
      <w:r w:rsidR="002E564D" w:rsidRPr="001331ED">
        <w:rPr>
          <w:color w:val="auto"/>
          <w:sz w:val="26"/>
          <w:szCs w:val="26"/>
        </w:rPr>
        <w:t>, Kế hoạch dạy học theo HD giảm tải hiện hành (áp dụng ở HK2 năm học 2019 – 2020)</w:t>
      </w:r>
      <w:r w:rsidRPr="001331ED">
        <w:rPr>
          <w:color w:val="auto"/>
          <w:sz w:val="26"/>
          <w:szCs w:val="26"/>
        </w:rPr>
        <w:t>; chỉ đạo các tổ chuyên môn, giáo viên xây dựng các bài học, học liệu đê tồ chức dạy học qua Internet theo kế hoạch của nhà trường; góp ý nội dung bài học và học liệu được tổ chức dạy học qua Internet.</w:t>
      </w:r>
    </w:p>
    <w:p w:rsidR="00E43F88" w:rsidRPr="001331ED" w:rsidRDefault="00B3435B" w:rsidP="001331ED">
      <w:pPr>
        <w:pStyle w:val="Bodytext20"/>
        <w:numPr>
          <w:ilvl w:val="0"/>
          <w:numId w:val="1"/>
        </w:numPr>
        <w:shd w:val="clear" w:color="auto" w:fill="auto"/>
        <w:tabs>
          <w:tab w:val="left" w:pos="780"/>
        </w:tabs>
        <w:spacing w:before="0" w:line="360" w:lineRule="auto"/>
        <w:ind w:firstLine="560"/>
        <w:jc w:val="both"/>
        <w:rPr>
          <w:color w:val="auto"/>
          <w:sz w:val="26"/>
          <w:szCs w:val="26"/>
        </w:rPr>
      </w:pPr>
      <w:r w:rsidRPr="001331ED">
        <w:rPr>
          <w:color w:val="auto"/>
          <w:sz w:val="26"/>
          <w:szCs w:val="26"/>
        </w:rPr>
        <w:t>Bảo đảm yêu cầu về hạ tầng kỹ thuật đề tổ chức và quản lý hoạt động dạy học qua Internet của giáo viên và học sinh nhà trường.</w:t>
      </w:r>
    </w:p>
    <w:p w:rsidR="00E43F88" w:rsidRPr="001331ED" w:rsidRDefault="00B3435B" w:rsidP="001331ED">
      <w:pPr>
        <w:pStyle w:val="Bodytext20"/>
        <w:numPr>
          <w:ilvl w:val="0"/>
          <w:numId w:val="1"/>
        </w:numPr>
        <w:shd w:val="clear" w:color="auto" w:fill="auto"/>
        <w:tabs>
          <w:tab w:val="left" w:pos="825"/>
        </w:tabs>
        <w:spacing w:before="0" w:line="360" w:lineRule="auto"/>
        <w:ind w:firstLine="560"/>
        <w:jc w:val="both"/>
        <w:rPr>
          <w:color w:val="auto"/>
          <w:sz w:val="26"/>
          <w:szCs w:val="26"/>
        </w:rPr>
      </w:pPr>
      <w:r w:rsidRPr="001331ED">
        <w:rPr>
          <w:color w:val="auto"/>
          <w:sz w:val="26"/>
          <w:szCs w:val="26"/>
        </w:rPr>
        <w:t>Phối hợp với gia đình học sinh trong việc tồ chức dạy học qua Internet.</w:t>
      </w:r>
    </w:p>
    <w:p w:rsidR="00E43F88" w:rsidRPr="001331ED" w:rsidRDefault="00B3435B" w:rsidP="001331ED">
      <w:pPr>
        <w:pStyle w:val="Bodytext20"/>
        <w:numPr>
          <w:ilvl w:val="0"/>
          <w:numId w:val="8"/>
        </w:numPr>
        <w:shd w:val="clear" w:color="auto" w:fill="auto"/>
        <w:tabs>
          <w:tab w:val="left" w:pos="947"/>
        </w:tabs>
        <w:spacing w:before="0" w:line="360" w:lineRule="auto"/>
        <w:ind w:firstLine="560"/>
        <w:jc w:val="both"/>
        <w:rPr>
          <w:color w:val="auto"/>
          <w:sz w:val="26"/>
          <w:szCs w:val="26"/>
        </w:rPr>
      </w:pPr>
      <w:r w:rsidRPr="001331ED">
        <w:rPr>
          <w:color w:val="auto"/>
          <w:sz w:val="26"/>
          <w:szCs w:val="26"/>
        </w:rPr>
        <w:lastRenderedPageBreak/>
        <w:t>Đối với giáo viên và cán bộ hỗ trợ kĩ thuật</w:t>
      </w:r>
    </w:p>
    <w:p w:rsidR="00E43F88" w:rsidRPr="001331ED" w:rsidRDefault="00B3435B" w:rsidP="001331ED">
      <w:pPr>
        <w:pStyle w:val="Bodytext20"/>
        <w:numPr>
          <w:ilvl w:val="0"/>
          <w:numId w:val="1"/>
        </w:numPr>
        <w:shd w:val="clear" w:color="auto" w:fill="auto"/>
        <w:tabs>
          <w:tab w:val="left" w:pos="790"/>
        </w:tabs>
        <w:spacing w:before="0" w:line="360" w:lineRule="auto"/>
        <w:ind w:firstLine="560"/>
        <w:jc w:val="both"/>
        <w:rPr>
          <w:color w:val="auto"/>
          <w:sz w:val="26"/>
          <w:szCs w:val="26"/>
        </w:rPr>
      </w:pPr>
      <w:r w:rsidRPr="001331ED">
        <w:rPr>
          <w:color w:val="auto"/>
          <w:sz w:val="26"/>
          <w:szCs w:val="26"/>
        </w:rPr>
        <w:t>Giáo viên có kĩ năng xây dựng và lựa chọn học liệu; biết cách sử dụng công cụ hoặc dịch vụ công nghệ thông tin để tổ chức dạy học qua Internet; tồ chức các hoạt động học cho học sinh bao gồm: thực hiện nhiệm vụ học tập, trao đổi, thảo luận giữa học sinh với nhau và giữa học sinh với giáo viên; kiểm tra, đánh giá mức độ nắm vững kiến thức đã học qua Internet khi học sinh đi học trở lại; tồ chức ôn tập, bồ sung, củng cố kiến thức cho học sinh trước khi dạy các bài học tiếp theo trong chương trình.</w:t>
      </w:r>
    </w:p>
    <w:p w:rsidR="00E43F88" w:rsidRPr="001331ED" w:rsidRDefault="00B3435B" w:rsidP="001331ED">
      <w:pPr>
        <w:pStyle w:val="Bodytext20"/>
        <w:numPr>
          <w:ilvl w:val="0"/>
          <w:numId w:val="1"/>
        </w:numPr>
        <w:shd w:val="clear" w:color="auto" w:fill="auto"/>
        <w:tabs>
          <w:tab w:val="left" w:pos="787"/>
        </w:tabs>
        <w:spacing w:before="0" w:line="360" w:lineRule="auto"/>
        <w:ind w:firstLine="560"/>
        <w:jc w:val="both"/>
        <w:rPr>
          <w:color w:val="auto"/>
          <w:sz w:val="26"/>
          <w:szCs w:val="26"/>
        </w:rPr>
      </w:pPr>
      <w:r w:rsidRPr="001331ED">
        <w:rPr>
          <w:color w:val="auto"/>
          <w:sz w:val="26"/>
          <w:szCs w:val="26"/>
        </w:rPr>
        <w:t>Cán bộ kĩ thuật có kĩ năng về quản trị kỹ thuật hệ thống công nghệ thông tin để hỗ trợ giáo viên tồ chức dạy học; sử dụng các cồng cụ thông tin để hỗ trợ giáo viên và học sinh khi cần thiết.</w:t>
      </w:r>
    </w:p>
    <w:p w:rsidR="00E43F88" w:rsidRPr="001331ED" w:rsidRDefault="00B3435B" w:rsidP="001331ED">
      <w:pPr>
        <w:pStyle w:val="Bodytext20"/>
        <w:numPr>
          <w:ilvl w:val="0"/>
          <w:numId w:val="8"/>
        </w:numPr>
        <w:shd w:val="clear" w:color="auto" w:fill="auto"/>
        <w:tabs>
          <w:tab w:val="left" w:pos="947"/>
        </w:tabs>
        <w:spacing w:before="0" w:line="360" w:lineRule="auto"/>
        <w:ind w:firstLine="560"/>
        <w:jc w:val="both"/>
        <w:rPr>
          <w:color w:val="auto"/>
          <w:sz w:val="26"/>
          <w:szCs w:val="26"/>
        </w:rPr>
      </w:pPr>
      <w:r w:rsidRPr="001331ED">
        <w:rPr>
          <w:color w:val="auto"/>
          <w:sz w:val="26"/>
          <w:szCs w:val="26"/>
        </w:rPr>
        <w:t>Đối với học sinh</w:t>
      </w:r>
    </w:p>
    <w:p w:rsidR="00E43F88" w:rsidRPr="001331ED" w:rsidRDefault="00B3435B" w:rsidP="001331ED">
      <w:pPr>
        <w:pStyle w:val="Bodytext20"/>
        <w:numPr>
          <w:ilvl w:val="0"/>
          <w:numId w:val="1"/>
        </w:numPr>
        <w:shd w:val="clear" w:color="auto" w:fill="auto"/>
        <w:tabs>
          <w:tab w:val="left" w:pos="783"/>
        </w:tabs>
        <w:spacing w:before="0" w:line="360" w:lineRule="auto"/>
        <w:ind w:firstLine="560"/>
        <w:jc w:val="both"/>
        <w:rPr>
          <w:color w:val="auto"/>
          <w:sz w:val="26"/>
          <w:szCs w:val="26"/>
        </w:rPr>
      </w:pPr>
      <w:r w:rsidRPr="001331ED">
        <w:rPr>
          <w:color w:val="auto"/>
          <w:sz w:val="26"/>
          <w:szCs w:val="26"/>
        </w:rPr>
        <w:t>Được hướng dẫn về kỹ năng sử dụng ứng dụng hoặc dịch vụ công nghệ thông tin trên Internet học tập trước khi tham gia bài học.</w:t>
      </w:r>
    </w:p>
    <w:p w:rsidR="00E43F88" w:rsidRPr="001331ED" w:rsidRDefault="00B3435B" w:rsidP="001331ED">
      <w:pPr>
        <w:pStyle w:val="Bodytext20"/>
        <w:numPr>
          <w:ilvl w:val="0"/>
          <w:numId w:val="1"/>
        </w:numPr>
        <w:shd w:val="clear" w:color="auto" w:fill="auto"/>
        <w:tabs>
          <w:tab w:val="left" w:pos="783"/>
        </w:tabs>
        <w:spacing w:before="0" w:line="360" w:lineRule="auto"/>
        <w:ind w:firstLine="560"/>
        <w:jc w:val="both"/>
        <w:rPr>
          <w:color w:val="auto"/>
          <w:sz w:val="26"/>
          <w:szCs w:val="26"/>
        </w:rPr>
      </w:pPr>
      <w:r w:rsidRPr="001331ED">
        <w:rPr>
          <w:color w:val="auto"/>
          <w:sz w:val="26"/>
          <w:szCs w:val="26"/>
        </w:rPr>
        <w:t>Thực hiện đầy đủ các hoạt động học tập theo yêu cầu của giáo viên; hoàn thành và nộp sản phẩm học tập để được kiếm tra, đánh giá.</w:t>
      </w:r>
    </w:p>
    <w:p w:rsidR="00E43F88" w:rsidRPr="001331ED" w:rsidRDefault="00B3435B" w:rsidP="001331ED">
      <w:pPr>
        <w:pStyle w:val="Bodytext20"/>
        <w:numPr>
          <w:ilvl w:val="0"/>
          <w:numId w:val="8"/>
        </w:numPr>
        <w:shd w:val="clear" w:color="auto" w:fill="auto"/>
        <w:tabs>
          <w:tab w:val="left" w:pos="947"/>
        </w:tabs>
        <w:spacing w:before="0" w:line="360" w:lineRule="auto"/>
        <w:ind w:firstLine="560"/>
        <w:jc w:val="both"/>
        <w:rPr>
          <w:color w:val="auto"/>
          <w:sz w:val="26"/>
          <w:szCs w:val="26"/>
        </w:rPr>
      </w:pPr>
      <w:r w:rsidRPr="001331ED">
        <w:rPr>
          <w:color w:val="auto"/>
          <w:sz w:val="26"/>
          <w:szCs w:val="26"/>
        </w:rPr>
        <w:t>Đối với gia đình học sinh</w:t>
      </w:r>
    </w:p>
    <w:p w:rsidR="00E43F88" w:rsidRPr="001331ED" w:rsidRDefault="00B3435B" w:rsidP="001331ED">
      <w:pPr>
        <w:pStyle w:val="Bodytext20"/>
        <w:numPr>
          <w:ilvl w:val="0"/>
          <w:numId w:val="1"/>
        </w:numPr>
        <w:shd w:val="clear" w:color="auto" w:fill="auto"/>
        <w:tabs>
          <w:tab w:val="left" w:pos="828"/>
        </w:tabs>
        <w:spacing w:before="0" w:line="360" w:lineRule="auto"/>
        <w:ind w:firstLine="560"/>
        <w:jc w:val="both"/>
        <w:rPr>
          <w:color w:val="auto"/>
          <w:sz w:val="26"/>
          <w:szCs w:val="26"/>
        </w:rPr>
      </w:pPr>
      <w:r w:rsidRPr="001331ED">
        <w:rPr>
          <w:color w:val="auto"/>
          <w:sz w:val="26"/>
          <w:szCs w:val="26"/>
        </w:rPr>
        <w:t xml:space="preserve">Gia đình có trách nhiệm giám sát, hỗ trợ quá ừình học tập qua Internet của </w:t>
      </w:r>
      <w:r w:rsidR="00DF2979">
        <w:rPr>
          <w:color w:val="auto"/>
          <w:sz w:val="26"/>
          <w:szCs w:val="26"/>
        </w:rPr>
        <w:t>HS</w:t>
      </w:r>
      <w:r w:rsidRPr="001331ED">
        <w:rPr>
          <w:color w:val="auto"/>
          <w:sz w:val="26"/>
          <w:szCs w:val="26"/>
        </w:rPr>
        <w:t>.</w:t>
      </w:r>
    </w:p>
    <w:p w:rsidR="00E43F88" w:rsidRPr="001331ED" w:rsidRDefault="00B3435B" w:rsidP="001331ED">
      <w:pPr>
        <w:pStyle w:val="Bodytext20"/>
        <w:numPr>
          <w:ilvl w:val="0"/>
          <w:numId w:val="1"/>
        </w:numPr>
        <w:shd w:val="clear" w:color="auto" w:fill="auto"/>
        <w:tabs>
          <w:tab w:val="left" w:pos="780"/>
        </w:tabs>
        <w:spacing w:before="0" w:line="360" w:lineRule="auto"/>
        <w:ind w:firstLine="560"/>
        <w:jc w:val="both"/>
        <w:rPr>
          <w:color w:val="auto"/>
          <w:sz w:val="26"/>
          <w:szCs w:val="26"/>
        </w:rPr>
      </w:pPr>
      <w:r w:rsidRPr="001331ED">
        <w:rPr>
          <w:color w:val="auto"/>
          <w:sz w:val="26"/>
          <w:szCs w:val="26"/>
        </w:rPr>
        <w:t>Phối hợp, hướng dẫn học sinh hoàn thành nhiệm vụ và nộp sản phẩm học tập cho giáo viên đề kiểm tra, đánh giá.</w:t>
      </w:r>
    </w:p>
    <w:p w:rsidR="00E43F88" w:rsidRPr="001331ED" w:rsidRDefault="002E564D" w:rsidP="001331ED">
      <w:pPr>
        <w:pStyle w:val="Bodytext30"/>
        <w:shd w:val="clear" w:color="auto" w:fill="auto"/>
        <w:spacing w:line="360" w:lineRule="auto"/>
        <w:ind w:firstLine="560"/>
        <w:rPr>
          <w:color w:val="auto"/>
          <w:sz w:val="26"/>
          <w:szCs w:val="26"/>
        </w:rPr>
      </w:pPr>
      <w:r w:rsidRPr="001331ED">
        <w:rPr>
          <w:color w:val="auto"/>
          <w:sz w:val="26"/>
          <w:szCs w:val="26"/>
        </w:rPr>
        <w:t>III</w:t>
      </w:r>
      <w:r w:rsidR="00B3435B" w:rsidRPr="001331ED">
        <w:rPr>
          <w:color w:val="auto"/>
          <w:sz w:val="26"/>
          <w:szCs w:val="26"/>
        </w:rPr>
        <w:t>. DẠY HỌC TRÊN TRUYỀN HÌNH</w:t>
      </w:r>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Dạy học trên truyền hình là hình thức giáo viên tổ chức và hướng dẫn học sinh thực hiện các nhiệm vụ học tập và kiểm tra, đánh giá kết quả học tập của học sinh theo các bài giảng được phát trên truyền hình. Đẻ tổ chức có hiệu quả việc dạy học trên truyền hình, các Phòng GDĐT, các trường học thực hiện các nội dung sau:</w:t>
      </w:r>
    </w:p>
    <w:p w:rsidR="00E43F88" w:rsidRPr="001331ED" w:rsidRDefault="00B3435B" w:rsidP="001331ED">
      <w:pPr>
        <w:pStyle w:val="Heading10"/>
        <w:keepNext/>
        <w:keepLines/>
        <w:shd w:val="clear" w:color="auto" w:fill="auto"/>
        <w:spacing w:after="0" w:line="360" w:lineRule="auto"/>
        <w:rPr>
          <w:color w:val="auto"/>
          <w:sz w:val="26"/>
          <w:szCs w:val="26"/>
        </w:rPr>
      </w:pPr>
      <w:bookmarkStart w:id="5" w:name="bookmark5"/>
      <w:r w:rsidRPr="001331ED">
        <w:rPr>
          <w:color w:val="auto"/>
          <w:sz w:val="26"/>
          <w:szCs w:val="26"/>
        </w:rPr>
        <w:t xml:space="preserve">1. </w:t>
      </w:r>
      <w:r w:rsidR="00896303" w:rsidRPr="001331ED">
        <w:rPr>
          <w:color w:val="auto"/>
          <w:sz w:val="26"/>
          <w:szCs w:val="26"/>
        </w:rPr>
        <w:t>Chươ</w:t>
      </w:r>
      <w:r w:rsidRPr="001331ED">
        <w:rPr>
          <w:color w:val="auto"/>
          <w:sz w:val="26"/>
          <w:szCs w:val="26"/>
        </w:rPr>
        <w:t>ng trình dạy học trên truyền hình</w:t>
      </w:r>
      <w:bookmarkEnd w:id="5"/>
    </w:p>
    <w:p w:rsidR="00E43F88" w:rsidRPr="001331ED" w:rsidRDefault="00B3435B" w:rsidP="001331ED">
      <w:pPr>
        <w:pStyle w:val="Bodytext20"/>
        <w:shd w:val="clear" w:color="auto" w:fill="auto"/>
        <w:spacing w:before="0" w:line="360" w:lineRule="auto"/>
        <w:ind w:firstLine="560"/>
        <w:jc w:val="both"/>
        <w:rPr>
          <w:color w:val="auto"/>
          <w:sz w:val="26"/>
          <w:szCs w:val="26"/>
        </w:rPr>
      </w:pPr>
      <w:r w:rsidRPr="001331ED">
        <w:rPr>
          <w:color w:val="auto"/>
          <w:sz w:val="26"/>
          <w:szCs w:val="26"/>
        </w:rPr>
        <w:t>Thực hiện Thông báo số 2510/TB-TƯ ngày 05/3/2020 của Thành ủy Hà Nội về việc thông báo Kết luận của Thường trực Thành ủy Hà Nội về công tác phòng, chống dịch bệnh viêm đường hô hấp cấp Covid-19, Sở GDĐT đã phối hợp với Đài Phát thanh và Truyền hình Hà Nội tổ chức sản xuất và phát sóng chương trình dạy học trên truyền hình cho học sinh phồ thông Hà Nội.</w:t>
      </w:r>
    </w:p>
    <w:p w:rsidR="00E43F88" w:rsidRPr="001331ED" w:rsidRDefault="00B3435B" w:rsidP="001331ED">
      <w:pPr>
        <w:pStyle w:val="Bodytext20"/>
        <w:numPr>
          <w:ilvl w:val="0"/>
          <w:numId w:val="9"/>
        </w:numPr>
        <w:shd w:val="clear" w:color="auto" w:fill="auto"/>
        <w:tabs>
          <w:tab w:val="left" w:pos="953"/>
        </w:tabs>
        <w:spacing w:before="0" w:line="360" w:lineRule="auto"/>
        <w:ind w:firstLine="580"/>
        <w:jc w:val="both"/>
        <w:rPr>
          <w:color w:val="auto"/>
          <w:sz w:val="26"/>
          <w:szCs w:val="26"/>
        </w:rPr>
      </w:pPr>
      <w:r w:rsidRPr="001331ED">
        <w:rPr>
          <w:color w:val="auto"/>
          <w:sz w:val="26"/>
          <w:szCs w:val="26"/>
        </w:rPr>
        <w:t>Tồ chức dạ</w:t>
      </w:r>
      <w:r w:rsidR="00896303" w:rsidRPr="001331ED">
        <w:rPr>
          <w:color w:val="auto"/>
          <w:sz w:val="26"/>
          <w:szCs w:val="26"/>
        </w:rPr>
        <w:t>y học trên truyền hình với</w:t>
      </w:r>
      <w:r w:rsidRPr="001331ED">
        <w:rPr>
          <w:color w:val="auto"/>
          <w:sz w:val="26"/>
          <w:szCs w:val="26"/>
        </w:rPr>
        <w:t xml:space="preserve"> lớp 12:</w:t>
      </w:r>
    </w:p>
    <w:p w:rsidR="00E43F88" w:rsidRPr="001331ED" w:rsidRDefault="00B3435B" w:rsidP="001331ED">
      <w:pPr>
        <w:pStyle w:val="Bodytext60"/>
        <w:numPr>
          <w:ilvl w:val="0"/>
          <w:numId w:val="1"/>
        </w:numPr>
        <w:shd w:val="clear" w:color="auto" w:fill="auto"/>
        <w:tabs>
          <w:tab w:val="left" w:pos="965"/>
        </w:tabs>
        <w:spacing w:before="0" w:after="0" w:line="360" w:lineRule="auto"/>
        <w:rPr>
          <w:color w:val="auto"/>
          <w:sz w:val="26"/>
          <w:szCs w:val="26"/>
        </w:rPr>
      </w:pPr>
      <w:r w:rsidRPr="001331ED">
        <w:rPr>
          <w:rStyle w:val="Bodytext6NotBold"/>
          <w:color w:val="auto"/>
          <w:sz w:val="26"/>
          <w:szCs w:val="26"/>
        </w:rPr>
        <w:t xml:space="preserve">Thời gian dạy: </w:t>
      </w:r>
      <w:r w:rsidRPr="001331ED">
        <w:rPr>
          <w:color w:val="auto"/>
          <w:sz w:val="26"/>
          <w:szCs w:val="26"/>
        </w:rPr>
        <w:t>Từ 09/3/2020 dự kiến đến 15/7/2020.</w:t>
      </w:r>
    </w:p>
    <w:p w:rsidR="00E43F88" w:rsidRPr="001331ED" w:rsidRDefault="00B3435B" w:rsidP="001331ED">
      <w:pPr>
        <w:pStyle w:val="Bodytext20"/>
        <w:numPr>
          <w:ilvl w:val="0"/>
          <w:numId w:val="1"/>
        </w:numPr>
        <w:shd w:val="clear" w:color="auto" w:fill="auto"/>
        <w:tabs>
          <w:tab w:val="left" w:pos="924"/>
        </w:tabs>
        <w:spacing w:before="0" w:line="360" w:lineRule="auto"/>
        <w:ind w:firstLine="700"/>
        <w:jc w:val="both"/>
        <w:rPr>
          <w:color w:val="auto"/>
          <w:sz w:val="26"/>
          <w:szCs w:val="26"/>
        </w:rPr>
      </w:pPr>
      <w:r w:rsidRPr="001331ED">
        <w:rPr>
          <w:color w:val="auto"/>
          <w:sz w:val="26"/>
          <w:szCs w:val="26"/>
        </w:rPr>
        <w:t xml:space="preserve">Lớp 12 gồm 9 môn: Ngữ văn, Toán, Vật lý, Hoá học, Sinh học, Lịch sử, Địa lý, Giáo dục công dân và Tiếng Anh </w:t>
      </w:r>
      <w:r w:rsidRPr="001331ED">
        <w:rPr>
          <w:rStyle w:val="Bodytext2Italic"/>
          <w:color w:val="auto"/>
          <w:sz w:val="26"/>
          <w:szCs w:val="26"/>
        </w:rPr>
        <w:t>(bình quân 2 tiết/môn/tuần).</w:t>
      </w:r>
    </w:p>
    <w:p w:rsidR="00E43F88" w:rsidRPr="001331ED" w:rsidRDefault="00B3435B" w:rsidP="001331ED">
      <w:pPr>
        <w:pStyle w:val="Bodytext20"/>
        <w:numPr>
          <w:ilvl w:val="0"/>
          <w:numId w:val="9"/>
        </w:numPr>
        <w:shd w:val="clear" w:color="auto" w:fill="auto"/>
        <w:tabs>
          <w:tab w:val="left" w:pos="1094"/>
        </w:tabs>
        <w:spacing w:before="0" w:line="360" w:lineRule="auto"/>
        <w:ind w:firstLine="700"/>
        <w:jc w:val="both"/>
        <w:rPr>
          <w:color w:val="auto"/>
          <w:sz w:val="26"/>
          <w:szCs w:val="26"/>
        </w:rPr>
      </w:pPr>
      <w:r w:rsidRPr="001331ED">
        <w:rPr>
          <w:color w:val="auto"/>
          <w:sz w:val="26"/>
          <w:szCs w:val="26"/>
        </w:rPr>
        <w:lastRenderedPageBreak/>
        <w:t>Tổ chức dạy học trên truyền hình với lớp lớp 10,11</w:t>
      </w:r>
    </w:p>
    <w:p w:rsidR="00E43F88" w:rsidRPr="001331ED" w:rsidRDefault="00B3435B" w:rsidP="001331ED">
      <w:pPr>
        <w:pStyle w:val="Bodytext60"/>
        <w:numPr>
          <w:ilvl w:val="0"/>
          <w:numId w:val="1"/>
        </w:numPr>
        <w:shd w:val="clear" w:color="auto" w:fill="auto"/>
        <w:tabs>
          <w:tab w:val="left" w:pos="968"/>
        </w:tabs>
        <w:spacing w:before="0" w:after="0" w:line="360" w:lineRule="auto"/>
        <w:rPr>
          <w:color w:val="auto"/>
          <w:sz w:val="26"/>
          <w:szCs w:val="26"/>
        </w:rPr>
      </w:pPr>
      <w:r w:rsidRPr="001331ED">
        <w:rPr>
          <w:rStyle w:val="Bodytext6NotBold"/>
          <w:color w:val="auto"/>
          <w:sz w:val="26"/>
          <w:szCs w:val="26"/>
        </w:rPr>
        <w:t xml:space="preserve">Thời gian dạv: </w:t>
      </w:r>
      <w:r w:rsidRPr="001331ED">
        <w:rPr>
          <w:color w:val="auto"/>
          <w:sz w:val="26"/>
          <w:szCs w:val="26"/>
        </w:rPr>
        <w:t>Từ ngày 19/3/2020 dự kiến đến 15/7/2020.</w:t>
      </w:r>
    </w:p>
    <w:p w:rsidR="00E43F88" w:rsidRPr="001331ED" w:rsidRDefault="00B3435B" w:rsidP="001331ED">
      <w:pPr>
        <w:pStyle w:val="Bodytext20"/>
        <w:numPr>
          <w:ilvl w:val="0"/>
          <w:numId w:val="1"/>
        </w:numPr>
        <w:shd w:val="clear" w:color="auto" w:fill="auto"/>
        <w:tabs>
          <w:tab w:val="left" w:pos="938"/>
        </w:tabs>
        <w:spacing w:before="0" w:line="360" w:lineRule="auto"/>
        <w:ind w:firstLine="700"/>
        <w:jc w:val="both"/>
        <w:rPr>
          <w:color w:val="auto"/>
          <w:sz w:val="26"/>
          <w:szCs w:val="26"/>
        </w:rPr>
      </w:pPr>
      <w:r w:rsidRPr="001331ED">
        <w:rPr>
          <w:color w:val="auto"/>
          <w:sz w:val="26"/>
          <w:szCs w:val="26"/>
        </w:rPr>
        <w:t xml:space="preserve">Lớp 10,11: môn Ngữ văn, Toán, Vật lý, Hoá học, Sinh học, Lịch sử, Địa lý và Tiếng Anh </w:t>
      </w:r>
      <w:r w:rsidRPr="001331ED">
        <w:rPr>
          <w:rStyle w:val="Bodytext2Italic"/>
          <w:color w:val="auto"/>
          <w:sz w:val="26"/>
          <w:szCs w:val="26"/>
        </w:rPr>
        <w:t>(bình qu</w:t>
      </w:r>
      <w:r w:rsidR="00896303" w:rsidRPr="001331ED">
        <w:rPr>
          <w:rStyle w:val="Bodytext2Italic"/>
          <w:color w:val="auto"/>
          <w:sz w:val="26"/>
          <w:szCs w:val="26"/>
        </w:rPr>
        <w:t>â</w:t>
      </w:r>
      <w:r w:rsidRPr="001331ED">
        <w:rPr>
          <w:rStyle w:val="Bodytext2Italic"/>
          <w:color w:val="auto"/>
          <w:sz w:val="26"/>
          <w:szCs w:val="26"/>
        </w:rPr>
        <w:t>n 2 tiết/'môn/'tuần).</w:t>
      </w:r>
    </w:p>
    <w:p w:rsidR="00E43F88" w:rsidRPr="001331ED" w:rsidRDefault="00B3435B" w:rsidP="001331ED">
      <w:pPr>
        <w:pStyle w:val="Bodytext20"/>
        <w:numPr>
          <w:ilvl w:val="0"/>
          <w:numId w:val="9"/>
        </w:numPr>
        <w:shd w:val="clear" w:color="auto" w:fill="auto"/>
        <w:tabs>
          <w:tab w:val="left" w:pos="1057"/>
        </w:tabs>
        <w:spacing w:before="0" w:line="360" w:lineRule="auto"/>
        <w:ind w:firstLine="700"/>
        <w:jc w:val="both"/>
        <w:rPr>
          <w:color w:val="auto"/>
          <w:sz w:val="26"/>
          <w:szCs w:val="26"/>
        </w:rPr>
      </w:pPr>
      <w:r w:rsidRPr="001331ED">
        <w:rPr>
          <w:color w:val="auto"/>
          <w:sz w:val="26"/>
          <w:szCs w:val="26"/>
        </w:rPr>
        <w:t>Thời gian phát sóng: Từ thứ Hai đến thứ Bảy hàng tuần, mỗi tuần phát sóng 88 chương trình. Các bài dạ</w:t>
      </w:r>
      <w:r w:rsidR="00896303" w:rsidRPr="001331ED">
        <w:rPr>
          <w:color w:val="auto"/>
          <w:sz w:val="26"/>
          <w:szCs w:val="26"/>
        </w:rPr>
        <w:t>y được phát sóng trên Kênh 1 (H1</w:t>
      </w:r>
      <w:r w:rsidRPr="001331ED">
        <w:rPr>
          <w:color w:val="auto"/>
          <w:sz w:val="26"/>
          <w:szCs w:val="26"/>
        </w:rPr>
        <w:t>), Kênh 2 (H2) Đài Phát thanh - Truyền hình Hà Nội và các địa chỉ:</w:t>
      </w:r>
    </w:p>
    <w:p w:rsidR="00E43F88" w:rsidRPr="001331ED" w:rsidRDefault="00B3435B" w:rsidP="001331ED">
      <w:pPr>
        <w:pStyle w:val="Bodytext20"/>
        <w:numPr>
          <w:ilvl w:val="0"/>
          <w:numId w:val="1"/>
        </w:numPr>
        <w:shd w:val="clear" w:color="auto" w:fill="auto"/>
        <w:tabs>
          <w:tab w:val="left" w:pos="968"/>
        </w:tabs>
        <w:spacing w:before="0" w:line="360" w:lineRule="auto"/>
        <w:ind w:firstLine="700"/>
        <w:jc w:val="both"/>
        <w:rPr>
          <w:color w:val="auto"/>
          <w:sz w:val="26"/>
          <w:szCs w:val="26"/>
        </w:rPr>
      </w:pPr>
      <w:r w:rsidRPr="001331ED">
        <w:rPr>
          <w:color w:val="auto"/>
          <w:sz w:val="26"/>
          <w:szCs w:val="26"/>
          <w:lang w:val="en-US" w:eastAsia="en-US" w:bidi="en-US"/>
        </w:rPr>
        <w:t>Youtube</w:t>
      </w:r>
      <w:r w:rsidRPr="001331ED">
        <w:rPr>
          <w:color w:val="auto"/>
          <w:sz w:val="26"/>
          <w:szCs w:val="26"/>
        </w:rPr>
        <w:t>:</w:t>
      </w:r>
      <w:hyperlink r:id="rId7" w:history="1">
        <w:r w:rsidRPr="001331ED">
          <w:rPr>
            <w:rStyle w:val="Hyperlink"/>
            <w:color w:val="auto"/>
            <w:sz w:val="26"/>
            <w:szCs w:val="26"/>
          </w:rPr>
          <w:t>https://www.</w:t>
        </w:r>
        <w:r w:rsidRPr="001331ED">
          <w:rPr>
            <w:rStyle w:val="Hyperlink"/>
            <w:color w:val="auto"/>
            <w:sz w:val="26"/>
            <w:szCs w:val="26"/>
            <w:lang w:val="en-US" w:eastAsia="en-US" w:bidi="en-US"/>
          </w:rPr>
          <w:t>youtube.com/hanoitvgo</w:t>
        </w:r>
      </w:hyperlink>
    </w:p>
    <w:p w:rsidR="00E43F88" w:rsidRPr="001331ED" w:rsidRDefault="00B3435B" w:rsidP="001331ED">
      <w:pPr>
        <w:pStyle w:val="Bodytext20"/>
        <w:numPr>
          <w:ilvl w:val="0"/>
          <w:numId w:val="1"/>
        </w:numPr>
        <w:shd w:val="clear" w:color="auto" w:fill="auto"/>
        <w:tabs>
          <w:tab w:val="left" w:pos="968"/>
        </w:tabs>
        <w:spacing w:before="0" w:line="360" w:lineRule="auto"/>
        <w:ind w:firstLine="700"/>
        <w:jc w:val="both"/>
        <w:rPr>
          <w:color w:val="auto"/>
          <w:sz w:val="26"/>
          <w:szCs w:val="26"/>
        </w:rPr>
      </w:pPr>
      <w:r w:rsidRPr="001331ED">
        <w:rPr>
          <w:color w:val="auto"/>
          <w:sz w:val="26"/>
          <w:szCs w:val="26"/>
        </w:rPr>
        <w:t>Facebook:</w:t>
      </w:r>
      <w:hyperlink r:id="rId8" w:history="1">
        <w:r w:rsidRPr="001331ED">
          <w:rPr>
            <w:rStyle w:val="Hyperlink"/>
            <w:color w:val="auto"/>
            <w:sz w:val="26"/>
            <w:szCs w:val="26"/>
          </w:rPr>
          <w:t>https://www.facebook.com/hanoitv.vn</w:t>
        </w:r>
      </w:hyperlink>
    </w:p>
    <w:p w:rsidR="00E43F88" w:rsidRPr="001331ED" w:rsidRDefault="00B3435B" w:rsidP="001331ED">
      <w:pPr>
        <w:pStyle w:val="Bodytext20"/>
        <w:numPr>
          <w:ilvl w:val="0"/>
          <w:numId w:val="1"/>
        </w:numPr>
        <w:shd w:val="clear" w:color="auto" w:fill="auto"/>
        <w:tabs>
          <w:tab w:val="left" w:pos="968"/>
        </w:tabs>
        <w:spacing w:before="0" w:line="360" w:lineRule="auto"/>
        <w:ind w:firstLine="700"/>
        <w:jc w:val="both"/>
        <w:rPr>
          <w:color w:val="auto"/>
          <w:sz w:val="26"/>
          <w:szCs w:val="26"/>
        </w:rPr>
      </w:pPr>
      <w:r w:rsidRPr="001331ED">
        <w:rPr>
          <w:color w:val="auto"/>
          <w:sz w:val="26"/>
          <w:szCs w:val="26"/>
          <w:lang w:val="en-US" w:eastAsia="en-US" w:bidi="en-US"/>
        </w:rPr>
        <w:t>https://</w:t>
      </w:r>
      <w:hyperlink r:id="rId9" w:history="1">
        <w:r w:rsidRPr="001331ED">
          <w:rPr>
            <w:rStyle w:val="Hyperlink"/>
            <w:color w:val="auto"/>
            <w:sz w:val="26"/>
            <w:szCs w:val="26"/>
          </w:rPr>
          <w:t>www.facebook.com/ThoisuHanoiTV</w:t>
        </w:r>
      </w:hyperlink>
    </w:p>
    <w:p w:rsidR="00E43F88" w:rsidRPr="001331ED" w:rsidRDefault="00B3435B" w:rsidP="001331ED">
      <w:pPr>
        <w:pStyle w:val="Bodytext20"/>
        <w:numPr>
          <w:ilvl w:val="0"/>
          <w:numId w:val="1"/>
        </w:numPr>
        <w:shd w:val="clear" w:color="auto" w:fill="auto"/>
        <w:tabs>
          <w:tab w:val="left" w:pos="968"/>
        </w:tabs>
        <w:spacing w:before="0" w:line="360" w:lineRule="auto"/>
        <w:ind w:firstLine="700"/>
        <w:jc w:val="both"/>
        <w:rPr>
          <w:color w:val="auto"/>
          <w:sz w:val="26"/>
          <w:szCs w:val="26"/>
        </w:rPr>
      </w:pPr>
      <w:r w:rsidRPr="001331ED">
        <w:rPr>
          <w:color w:val="auto"/>
          <w:sz w:val="26"/>
          <w:szCs w:val="26"/>
        </w:rPr>
        <w:t xml:space="preserve">Website:hanoitv.vn bấm vào mục </w:t>
      </w:r>
      <w:r w:rsidRPr="001331ED">
        <w:rPr>
          <w:color w:val="auto"/>
          <w:sz w:val="26"/>
          <w:szCs w:val="26"/>
          <w:lang w:val="en-US" w:eastAsia="en-US" w:bidi="en-US"/>
        </w:rPr>
        <w:t xml:space="preserve">LIVE TV </w:t>
      </w:r>
      <w:r w:rsidRPr="001331ED">
        <w:rPr>
          <w:color w:val="auto"/>
          <w:sz w:val="26"/>
          <w:szCs w:val="26"/>
        </w:rPr>
        <w:t>(Truyền hình trực truyến)</w:t>
      </w:r>
    </w:p>
    <w:p w:rsidR="00E43F88" w:rsidRPr="001331ED" w:rsidRDefault="00B3435B" w:rsidP="001331ED">
      <w:pPr>
        <w:pStyle w:val="Bodytext20"/>
        <w:numPr>
          <w:ilvl w:val="0"/>
          <w:numId w:val="1"/>
        </w:numPr>
        <w:shd w:val="clear" w:color="auto" w:fill="auto"/>
        <w:tabs>
          <w:tab w:val="left" w:pos="931"/>
        </w:tabs>
        <w:spacing w:before="0" w:line="360" w:lineRule="auto"/>
        <w:ind w:firstLine="700"/>
        <w:jc w:val="both"/>
        <w:rPr>
          <w:color w:val="auto"/>
          <w:sz w:val="26"/>
          <w:szCs w:val="26"/>
        </w:rPr>
      </w:pPr>
      <w:r w:rsidRPr="001331ED">
        <w:rPr>
          <w:color w:val="auto"/>
          <w:sz w:val="26"/>
          <w:szCs w:val="26"/>
        </w:rPr>
        <w:t xml:space="preserve">ứng dụng App “HanoiClix”: khi tải ứng dụng về từ App </w:t>
      </w:r>
      <w:r w:rsidRPr="001331ED">
        <w:rPr>
          <w:color w:val="auto"/>
          <w:sz w:val="26"/>
          <w:szCs w:val="26"/>
          <w:lang w:val="en-US" w:eastAsia="en-US" w:bidi="en-US"/>
        </w:rPr>
        <w:t xml:space="preserve">Store </w:t>
      </w:r>
      <w:r w:rsidRPr="001331ED">
        <w:rPr>
          <w:color w:val="auto"/>
          <w:sz w:val="26"/>
          <w:szCs w:val="26"/>
        </w:rPr>
        <w:t xml:space="preserve">và </w:t>
      </w:r>
      <w:r w:rsidRPr="001331ED">
        <w:rPr>
          <w:color w:val="auto"/>
          <w:sz w:val="26"/>
          <w:szCs w:val="26"/>
          <w:lang w:val="en-US" w:eastAsia="en-US" w:bidi="en-US"/>
        </w:rPr>
        <w:t xml:space="preserve">Google Store </w:t>
      </w:r>
      <w:r w:rsidRPr="001331ED">
        <w:rPr>
          <w:color w:val="auto"/>
          <w:sz w:val="26"/>
          <w:szCs w:val="26"/>
        </w:rPr>
        <w:t>ở mục “HI trực tiếp” trên trang chủ, hoặ</w:t>
      </w:r>
      <w:r w:rsidR="00896303" w:rsidRPr="001331ED">
        <w:rPr>
          <w:color w:val="auto"/>
          <w:sz w:val="26"/>
          <w:szCs w:val="26"/>
        </w:rPr>
        <w:t xml:space="preserve">c vào đường dẫn: Tin tức 24 giờ - </w:t>
      </w:r>
      <w:r w:rsidRPr="001331ED">
        <w:rPr>
          <w:color w:val="auto"/>
          <w:sz w:val="26"/>
          <w:szCs w:val="26"/>
        </w:rPr>
        <w:t xml:space="preserve">HI </w:t>
      </w:r>
      <w:r w:rsidRPr="001331ED">
        <w:rPr>
          <w:color w:val="auto"/>
          <w:sz w:val="26"/>
          <w:szCs w:val="26"/>
          <w:lang w:val="en-US" w:eastAsia="en-US" w:bidi="en-US"/>
        </w:rPr>
        <w:t>Live</w:t>
      </w:r>
    </w:p>
    <w:p w:rsidR="00E43F88" w:rsidRPr="001331ED" w:rsidRDefault="00B3435B" w:rsidP="001331ED">
      <w:pPr>
        <w:pStyle w:val="Bodytext20"/>
        <w:numPr>
          <w:ilvl w:val="0"/>
          <w:numId w:val="1"/>
        </w:numPr>
        <w:shd w:val="clear" w:color="auto" w:fill="auto"/>
        <w:tabs>
          <w:tab w:val="left" w:pos="931"/>
        </w:tabs>
        <w:spacing w:before="0" w:line="360" w:lineRule="auto"/>
        <w:ind w:firstLine="700"/>
        <w:jc w:val="both"/>
        <w:rPr>
          <w:color w:val="auto"/>
          <w:sz w:val="26"/>
          <w:szCs w:val="26"/>
        </w:rPr>
      </w:pPr>
      <w:r w:rsidRPr="001331ED">
        <w:rPr>
          <w:color w:val="auto"/>
          <w:sz w:val="26"/>
          <w:szCs w:val="26"/>
        </w:rPr>
        <w:t xml:space="preserve">Đề thuận tiện cho học sinh ôn tập và hệ thống kiến thức, các bài giảng trên truyền hình sau khi phát sóng sẽ được lưu trữ trên hệ thống </w:t>
      </w:r>
      <w:r w:rsidRPr="001331ED">
        <w:rPr>
          <w:color w:val="auto"/>
          <w:sz w:val="26"/>
          <w:szCs w:val="26"/>
          <w:lang w:val="en-US" w:eastAsia="en-US" w:bidi="en-US"/>
        </w:rPr>
        <w:t xml:space="preserve">Hanoi Study </w:t>
      </w:r>
      <w:r w:rsidRPr="001331ED">
        <w:rPr>
          <w:color w:val="auto"/>
          <w:sz w:val="26"/>
          <w:szCs w:val="26"/>
        </w:rPr>
        <w:t xml:space="preserve">tại địa chỉ </w:t>
      </w:r>
      <w:hyperlink r:id="rId10" w:history="1">
        <w:r w:rsidRPr="001331ED">
          <w:rPr>
            <w:rStyle w:val="Hyperlink"/>
            <w:color w:val="auto"/>
            <w:sz w:val="26"/>
            <w:szCs w:val="26"/>
          </w:rPr>
          <w:t>http://studv.hanoi.edu.vn</w:t>
        </w:r>
      </w:hyperlink>
      <w:r w:rsidRPr="001331ED">
        <w:rPr>
          <w:color w:val="auto"/>
          <w:sz w:val="26"/>
          <w:szCs w:val="26"/>
          <w:lang w:val="en-US" w:eastAsia="en-US" w:bidi="en-US"/>
        </w:rPr>
        <w:t xml:space="preserve">. </w:t>
      </w:r>
      <w:r w:rsidRPr="001331ED">
        <w:rPr>
          <w:color w:val="auto"/>
          <w:sz w:val="26"/>
          <w:szCs w:val="26"/>
        </w:rPr>
        <w:t>Học sinh truy cập vào hệ thống này để tiếp tục học các bài đã phát sóng trước đó.</w:t>
      </w:r>
    </w:p>
    <w:p w:rsidR="00E43F88" w:rsidRPr="001331ED" w:rsidRDefault="00B3435B" w:rsidP="001331ED">
      <w:pPr>
        <w:pStyle w:val="Heading10"/>
        <w:keepNext/>
        <w:keepLines/>
        <w:shd w:val="clear" w:color="auto" w:fill="auto"/>
        <w:spacing w:after="0" w:line="360" w:lineRule="auto"/>
        <w:ind w:firstLine="580"/>
        <w:rPr>
          <w:color w:val="auto"/>
          <w:sz w:val="26"/>
          <w:szCs w:val="26"/>
        </w:rPr>
      </w:pPr>
      <w:bookmarkStart w:id="6" w:name="bookmark6"/>
      <w:r w:rsidRPr="001331ED">
        <w:rPr>
          <w:color w:val="auto"/>
          <w:sz w:val="26"/>
          <w:szCs w:val="26"/>
        </w:rPr>
        <w:t>2. Một số yêu cầu khi tổ chức học trên truyền hình</w:t>
      </w:r>
      <w:bookmarkEnd w:id="6"/>
    </w:p>
    <w:p w:rsidR="00E43F88" w:rsidRPr="001331ED" w:rsidRDefault="00B3435B" w:rsidP="001331ED">
      <w:pPr>
        <w:pStyle w:val="Bodytext40"/>
        <w:numPr>
          <w:ilvl w:val="0"/>
          <w:numId w:val="10"/>
        </w:numPr>
        <w:shd w:val="clear" w:color="auto" w:fill="auto"/>
        <w:tabs>
          <w:tab w:val="left" w:pos="1118"/>
        </w:tabs>
        <w:spacing w:before="0" w:line="360" w:lineRule="auto"/>
        <w:ind w:firstLine="580"/>
        <w:rPr>
          <w:color w:val="auto"/>
          <w:sz w:val="26"/>
          <w:szCs w:val="26"/>
        </w:rPr>
      </w:pPr>
      <w:r w:rsidRPr="001331ED">
        <w:rPr>
          <w:color w:val="auto"/>
          <w:sz w:val="26"/>
          <w:szCs w:val="26"/>
        </w:rPr>
        <w:t>Yêu cầu về hạ tầng kĩ thuật</w:t>
      </w:r>
    </w:p>
    <w:p w:rsidR="00E43F88" w:rsidRPr="001331ED" w:rsidRDefault="00B3435B" w:rsidP="001331ED">
      <w:pPr>
        <w:pStyle w:val="Bodytext20"/>
        <w:shd w:val="clear" w:color="auto" w:fill="auto"/>
        <w:spacing w:before="0" w:line="360" w:lineRule="auto"/>
        <w:ind w:firstLine="580"/>
        <w:jc w:val="both"/>
        <w:rPr>
          <w:color w:val="auto"/>
          <w:sz w:val="26"/>
          <w:szCs w:val="26"/>
        </w:rPr>
      </w:pPr>
      <w:r w:rsidRPr="001331ED">
        <w:rPr>
          <w:color w:val="auto"/>
          <w:sz w:val="26"/>
          <w:szCs w:val="26"/>
        </w:rPr>
        <w:t>Thiết bị, hạ tầng kết nối truyền hình phải đáp ứng các yêu cầu thu sóng truyền hình tương thích với hệ thống truyền hình thành phố và quốc gia.</w:t>
      </w:r>
    </w:p>
    <w:p w:rsidR="00E43F88" w:rsidRPr="001331ED" w:rsidRDefault="00B3435B" w:rsidP="001331ED">
      <w:pPr>
        <w:pStyle w:val="Bodytext40"/>
        <w:numPr>
          <w:ilvl w:val="0"/>
          <w:numId w:val="10"/>
        </w:numPr>
        <w:shd w:val="clear" w:color="auto" w:fill="auto"/>
        <w:tabs>
          <w:tab w:val="left" w:pos="1118"/>
        </w:tabs>
        <w:spacing w:before="0" w:line="360" w:lineRule="auto"/>
        <w:ind w:firstLine="580"/>
        <w:rPr>
          <w:color w:val="auto"/>
          <w:sz w:val="26"/>
          <w:szCs w:val="26"/>
        </w:rPr>
      </w:pPr>
      <w:r w:rsidRPr="001331ED">
        <w:rPr>
          <w:color w:val="auto"/>
          <w:sz w:val="26"/>
          <w:szCs w:val="26"/>
        </w:rPr>
        <w:t>Yêu cầu về bài học và học liệu</w:t>
      </w:r>
    </w:p>
    <w:p w:rsidR="00E43F88" w:rsidRPr="001331ED" w:rsidRDefault="00B3435B" w:rsidP="001331ED">
      <w:pPr>
        <w:pStyle w:val="Bodytext20"/>
        <w:numPr>
          <w:ilvl w:val="0"/>
          <w:numId w:val="11"/>
        </w:numPr>
        <w:shd w:val="clear" w:color="auto" w:fill="auto"/>
        <w:tabs>
          <w:tab w:val="left" w:pos="895"/>
        </w:tabs>
        <w:spacing w:before="0" w:line="360" w:lineRule="auto"/>
        <w:ind w:firstLine="580"/>
        <w:jc w:val="both"/>
        <w:rPr>
          <w:color w:val="auto"/>
          <w:sz w:val="26"/>
          <w:szCs w:val="26"/>
        </w:rPr>
      </w:pPr>
      <w:r w:rsidRPr="001331ED">
        <w:rPr>
          <w:color w:val="auto"/>
          <w:sz w:val="26"/>
          <w:szCs w:val="26"/>
        </w:rPr>
        <w:t>Bài học trên truyền hình do giáo viên có kinh nghiệm dạy học, ghi hình để tồ chức dạy học trên truyền hình theo chương ứình giáo dục phổ thông và các quy định, hướng dẫn của Bộ GDĐT, Sở GDĐT.</w:t>
      </w:r>
    </w:p>
    <w:p w:rsidR="00E43F88" w:rsidRPr="001331ED" w:rsidRDefault="00B3435B" w:rsidP="001331ED">
      <w:pPr>
        <w:pStyle w:val="Bodytext20"/>
        <w:numPr>
          <w:ilvl w:val="0"/>
          <w:numId w:val="11"/>
        </w:numPr>
        <w:shd w:val="clear" w:color="auto" w:fill="auto"/>
        <w:tabs>
          <w:tab w:val="left" w:pos="887"/>
        </w:tabs>
        <w:spacing w:before="0" w:line="360" w:lineRule="auto"/>
        <w:ind w:firstLine="560"/>
        <w:jc w:val="both"/>
        <w:rPr>
          <w:color w:val="auto"/>
          <w:sz w:val="26"/>
          <w:szCs w:val="26"/>
        </w:rPr>
      </w:pPr>
      <w:r w:rsidRPr="001331ED">
        <w:rPr>
          <w:color w:val="auto"/>
          <w:sz w:val="26"/>
          <w:szCs w:val="26"/>
        </w:rPr>
        <w:t>Học liệu được sử dụng trong dạy học bao gồm sách giáo khoa, tài liệu, học liệu, câu hỏi, bài tập đề tồ chức dạy học và kiềm tra, đánh giá kết quả học tập của học sinh theo các bài học trên truyền hình, bảo đảm tính khoa học, sư phạm, chính xác, phù hợp với đối tượng học sinh từng cấp học.</w:t>
      </w:r>
    </w:p>
    <w:p w:rsidR="00E43F88" w:rsidRPr="001331ED" w:rsidRDefault="00B3435B" w:rsidP="001331ED">
      <w:pPr>
        <w:pStyle w:val="Bodytext20"/>
        <w:numPr>
          <w:ilvl w:val="0"/>
          <w:numId w:val="11"/>
        </w:numPr>
        <w:shd w:val="clear" w:color="auto" w:fill="auto"/>
        <w:tabs>
          <w:tab w:val="left" w:pos="880"/>
        </w:tabs>
        <w:spacing w:before="0" w:line="360" w:lineRule="auto"/>
        <w:ind w:firstLine="560"/>
        <w:jc w:val="both"/>
        <w:rPr>
          <w:color w:val="auto"/>
          <w:sz w:val="26"/>
          <w:szCs w:val="26"/>
        </w:rPr>
      </w:pPr>
      <w:r w:rsidRPr="001331ED">
        <w:rPr>
          <w:color w:val="auto"/>
          <w:sz w:val="26"/>
          <w:szCs w:val="26"/>
        </w:rPr>
        <w:t>Các bài học được phát sóng trên Đài Phát thanh và Truyền hình Hà Nội do Sở GDĐT chỉ đạo tồ chức biên soạn và ghi hình.</w:t>
      </w:r>
    </w:p>
    <w:p w:rsidR="00E43F88" w:rsidRPr="001331ED" w:rsidRDefault="00B3435B" w:rsidP="001331ED">
      <w:pPr>
        <w:pStyle w:val="Bodytext40"/>
        <w:numPr>
          <w:ilvl w:val="0"/>
          <w:numId w:val="10"/>
        </w:numPr>
        <w:shd w:val="clear" w:color="auto" w:fill="auto"/>
        <w:tabs>
          <w:tab w:val="left" w:pos="1076"/>
        </w:tabs>
        <w:spacing w:before="0" w:line="360" w:lineRule="auto"/>
        <w:ind w:firstLine="560"/>
        <w:rPr>
          <w:b/>
          <w:color w:val="auto"/>
          <w:sz w:val="26"/>
          <w:szCs w:val="26"/>
        </w:rPr>
      </w:pPr>
      <w:r w:rsidRPr="001331ED">
        <w:rPr>
          <w:b/>
          <w:color w:val="auto"/>
          <w:sz w:val="26"/>
          <w:szCs w:val="26"/>
        </w:rPr>
        <w:t>T</w:t>
      </w:r>
      <w:r w:rsidR="00896303" w:rsidRPr="001331ED">
        <w:rPr>
          <w:b/>
          <w:color w:val="auto"/>
          <w:sz w:val="26"/>
          <w:szCs w:val="26"/>
        </w:rPr>
        <w:t>ổ</w:t>
      </w:r>
      <w:r w:rsidRPr="001331ED">
        <w:rPr>
          <w:b/>
          <w:color w:val="auto"/>
          <w:sz w:val="26"/>
          <w:szCs w:val="26"/>
        </w:rPr>
        <w:t xml:space="preserve"> chức hoạt động dạy học</w:t>
      </w:r>
    </w:p>
    <w:p w:rsidR="00E43F88" w:rsidRPr="001331ED" w:rsidRDefault="00B3435B" w:rsidP="001331ED">
      <w:pPr>
        <w:pStyle w:val="Bodytext20"/>
        <w:numPr>
          <w:ilvl w:val="0"/>
          <w:numId w:val="12"/>
        </w:numPr>
        <w:shd w:val="clear" w:color="auto" w:fill="auto"/>
        <w:tabs>
          <w:tab w:val="left" w:pos="914"/>
        </w:tabs>
        <w:spacing w:before="0" w:line="360" w:lineRule="auto"/>
        <w:ind w:firstLine="560"/>
        <w:jc w:val="both"/>
        <w:rPr>
          <w:color w:val="auto"/>
          <w:sz w:val="26"/>
          <w:szCs w:val="26"/>
        </w:rPr>
      </w:pPr>
      <w:r w:rsidRPr="001331ED">
        <w:rPr>
          <w:color w:val="auto"/>
          <w:sz w:val="26"/>
          <w:szCs w:val="26"/>
        </w:rPr>
        <w:t xml:space="preserve">Đối với </w:t>
      </w:r>
      <w:r w:rsidR="00896303" w:rsidRPr="001331ED">
        <w:rPr>
          <w:color w:val="auto"/>
          <w:sz w:val="26"/>
          <w:szCs w:val="26"/>
        </w:rPr>
        <w:t>nhà trường</w:t>
      </w:r>
    </w:p>
    <w:p w:rsidR="00E43F88" w:rsidRPr="001331ED" w:rsidRDefault="00B3435B" w:rsidP="001331ED">
      <w:pPr>
        <w:pStyle w:val="Bodytext20"/>
        <w:numPr>
          <w:ilvl w:val="0"/>
          <w:numId w:val="1"/>
        </w:numPr>
        <w:shd w:val="clear" w:color="auto" w:fill="auto"/>
        <w:tabs>
          <w:tab w:val="left" w:pos="772"/>
        </w:tabs>
        <w:spacing w:before="0" w:line="360" w:lineRule="auto"/>
        <w:ind w:firstLine="560"/>
        <w:jc w:val="both"/>
        <w:rPr>
          <w:color w:val="auto"/>
          <w:sz w:val="26"/>
          <w:szCs w:val="26"/>
        </w:rPr>
      </w:pPr>
      <w:r w:rsidRPr="001331ED">
        <w:rPr>
          <w:color w:val="auto"/>
          <w:sz w:val="26"/>
          <w:szCs w:val="26"/>
        </w:rPr>
        <w:t xml:space="preserve">Xây dựng kế hoạch dạy học theo chương </w:t>
      </w:r>
      <w:r w:rsidR="00896303" w:rsidRPr="001331ED">
        <w:rPr>
          <w:color w:val="auto"/>
          <w:sz w:val="26"/>
          <w:szCs w:val="26"/>
        </w:rPr>
        <w:t>tr</w:t>
      </w:r>
      <w:r w:rsidRPr="001331ED">
        <w:rPr>
          <w:color w:val="auto"/>
          <w:sz w:val="26"/>
          <w:szCs w:val="26"/>
        </w:rPr>
        <w:t xml:space="preserve">ình giáo dục phổ thông và các quy </w:t>
      </w:r>
      <w:r w:rsidRPr="001331ED">
        <w:rPr>
          <w:color w:val="auto"/>
          <w:sz w:val="26"/>
          <w:szCs w:val="26"/>
        </w:rPr>
        <w:lastRenderedPageBreak/>
        <w:t>định, hướng dẫn của Bộ GDĐT, Sở GDĐT</w:t>
      </w:r>
      <w:r w:rsidR="00896303" w:rsidRPr="001331ED">
        <w:rPr>
          <w:color w:val="auto"/>
          <w:sz w:val="26"/>
          <w:szCs w:val="26"/>
        </w:rPr>
        <w:t xml:space="preserve"> hiện hành</w:t>
      </w:r>
      <w:r w:rsidRPr="001331ED">
        <w:rPr>
          <w:color w:val="auto"/>
          <w:sz w:val="26"/>
          <w:szCs w:val="26"/>
        </w:rPr>
        <w:t>; chỉ đạo các tổ chuyên môn, giáo viên xây dựng kế hoạch dạy học cụ thể của từng lớp học, môn học theo lịch phát sóng các bài học; phân công, giao nhiệm vụ cho giáo viên phụ ữách môn học theo lớp học xây dựng kế hoạch bài học để tồ chức, hướng dẫn học sinh học tập theo các bài học được phát trên truyền hình.</w:t>
      </w:r>
    </w:p>
    <w:p w:rsidR="00E43F88" w:rsidRPr="001331ED" w:rsidRDefault="00B3435B" w:rsidP="001331ED">
      <w:pPr>
        <w:pStyle w:val="Bodytext20"/>
        <w:numPr>
          <w:ilvl w:val="0"/>
          <w:numId w:val="1"/>
        </w:numPr>
        <w:shd w:val="clear" w:color="auto" w:fill="auto"/>
        <w:tabs>
          <w:tab w:val="left" w:pos="761"/>
        </w:tabs>
        <w:spacing w:before="0" w:line="360" w:lineRule="auto"/>
        <w:ind w:firstLine="560"/>
        <w:jc w:val="both"/>
        <w:rPr>
          <w:color w:val="auto"/>
          <w:sz w:val="26"/>
          <w:szCs w:val="26"/>
        </w:rPr>
      </w:pPr>
      <w:r w:rsidRPr="001331ED">
        <w:rPr>
          <w:color w:val="auto"/>
          <w:sz w:val="26"/>
          <w:szCs w:val="26"/>
        </w:rPr>
        <w:t>Thông báo thời khoá biểu theo lịch phát sóng các bài học trên các kênh truyền hình cho giáo viên, học sinh, gia đình học sinh để phối hợp tổ chức cho học sinh theo học các bài học trên truyền hình.</w:t>
      </w:r>
    </w:p>
    <w:p w:rsidR="00E43F88" w:rsidRPr="001331ED" w:rsidRDefault="00B3435B" w:rsidP="001331ED">
      <w:pPr>
        <w:pStyle w:val="Bodytext20"/>
        <w:numPr>
          <w:ilvl w:val="0"/>
          <w:numId w:val="1"/>
        </w:numPr>
        <w:shd w:val="clear" w:color="auto" w:fill="auto"/>
        <w:tabs>
          <w:tab w:val="left" w:pos="765"/>
        </w:tabs>
        <w:spacing w:before="0" w:line="360" w:lineRule="auto"/>
        <w:ind w:firstLine="560"/>
        <w:jc w:val="both"/>
        <w:rPr>
          <w:color w:val="auto"/>
          <w:sz w:val="26"/>
          <w:szCs w:val="26"/>
        </w:rPr>
      </w:pPr>
      <w:r w:rsidRPr="001331ED">
        <w:rPr>
          <w:color w:val="auto"/>
          <w:sz w:val="26"/>
          <w:szCs w:val="26"/>
        </w:rPr>
        <w:t>Quản lý, giám sát, đánh giá, công nhận kết quả học tập của học sinh trong việc tổ chức dạy học trên truyền hình.</w:t>
      </w:r>
    </w:p>
    <w:p w:rsidR="00E43F88" w:rsidRPr="001331ED" w:rsidRDefault="00B3435B" w:rsidP="001331ED">
      <w:pPr>
        <w:pStyle w:val="Bodytext20"/>
        <w:numPr>
          <w:ilvl w:val="0"/>
          <w:numId w:val="12"/>
        </w:numPr>
        <w:shd w:val="clear" w:color="auto" w:fill="auto"/>
        <w:tabs>
          <w:tab w:val="left" w:pos="929"/>
        </w:tabs>
        <w:spacing w:before="0" w:line="360" w:lineRule="auto"/>
        <w:ind w:firstLine="560"/>
        <w:jc w:val="both"/>
        <w:rPr>
          <w:color w:val="auto"/>
          <w:sz w:val="26"/>
          <w:szCs w:val="26"/>
        </w:rPr>
      </w:pPr>
      <w:r w:rsidRPr="001331ED">
        <w:rPr>
          <w:color w:val="auto"/>
          <w:sz w:val="26"/>
          <w:szCs w:val="26"/>
        </w:rPr>
        <w:t>Đối với giáo viên</w:t>
      </w:r>
    </w:p>
    <w:p w:rsidR="00E43F88" w:rsidRPr="001331ED" w:rsidRDefault="00B3435B" w:rsidP="001331ED">
      <w:pPr>
        <w:pStyle w:val="Bodytext20"/>
        <w:numPr>
          <w:ilvl w:val="0"/>
          <w:numId w:val="1"/>
        </w:numPr>
        <w:shd w:val="clear" w:color="auto" w:fill="auto"/>
        <w:tabs>
          <w:tab w:val="left" w:pos="765"/>
        </w:tabs>
        <w:spacing w:before="0" w:line="360" w:lineRule="auto"/>
        <w:ind w:firstLine="560"/>
        <w:jc w:val="both"/>
        <w:rPr>
          <w:color w:val="auto"/>
          <w:sz w:val="26"/>
          <w:szCs w:val="26"/>
        </w:rPr>
      </w:pPr>
      <w:r w:rsidRPr="001331ED">
        <w:rPr>
          <w:color w:val="auto"/>
          <w:sz w:val="26"/>
          <w:szCs w:val="26"/>
        </w:rPr>
        <w:t>Xây dựng kế hoạch tả chức, hướng dẫn học sinh học theo các bài học được phát trên truyền hình, bao gồm tài liệu hướng dẫn, câu hỏi, bài tập kiểm tra, đánh giá kết quả học tập của học sinh theo nội dung bài học trên truyền hình.</w:t>
      </w:r>
    </w:p>
    <w:p w:rsidR="00E43F88" w:rsidRPr="001331ED" w:rsidRDefault="00B3435B" w:rsidP="001331ED">
      <w:pPr>
        <w:pStyle w:val="Bodytext20"/>
        <w:numPr>
          <w:ilvl w:val="0"/>
          <w:numId w:val="1"/>
        </w:numPr>
        <w:shd w:val="clear" w:color="auto" w:fill="auto"/>
        <w:tabs>
          <w:tab w:val="left" w:pos="765"/>
        </w:tabs>
        <w:spacing w:before="0" w:line="360" w:lineRule="auto"/>
        <w:ind w:firstLine="560"/>
        <w:jc w:val="both"/>
        <w:rPr>
          <w:color w:val="auto"/>
          <w:sz w:val="26"/>
          <w:szCs w:val="26"/>
        </w:rPr>
      </w:pPr>
      <w:r w:rsidRPr="001331ED">
        <w:rPr>
          <w:color w:val="auto"/>
          <w:sz w:val="26"/>
          <w:szCs w:val="26"/>
        </w:rPr>
        <w:t>Gửi tài liệu hướng dẫn, giao nhiệm vụ học tập cho học sinh theo các bài học trước khi bài học được phát trên truyền hình; liên hệ với gia đình để phối hợp tổ chức, hướng dẫn, giám sát học sinh học tập trên truyền hình.</w:t>
      </w:r>
    </w:p>
    <w:p w:rsidR="00E43F88" w:rsidRPr="001331ED" w:rsidRDefault="00B3435B" w:rsidP="001331ED">
      <w:pPr>
        <w:pStyle w:val="Bodytext20"/>
        <w:numPr>
          <w:ilvl w:val="0"/>
          <w:numId w:val="1"/>
        </w:numPr>
        <w:shd w:val="clear" w:color="auto" w:fill="auto"/>
        <w:tabs>
          <w:tab w:val="left" w:pos="761"/>
        </w:tabs>
        <w:spacing w:before="0" w:line="360" w:lineRule="auto"/>
        <w:ind w:firstLine="560"/>
        <w:jc w:val="both"/>
        <w:rPr>
          <w:color w:val="auto"/>
          <w:sz w:val="26"/>
          <w:szCs w:val="26"/>
        </w:rPr>
      </w:pPr>
      <w:r w:rsidRPr="001331ED">
        <w:rPr>
          <w:color w:val="auto"/>
          <w:sz w:val="26"/>
          <w:szCs w:val="26"/>
        </w:rPr>
        <w:t>Tiếp nhận báo cáo kết quả học tập của học sinh trên truyền hình theo nhiệm vụ học tập đã giao cho học sinh; nhận xét, đánh giá kết quả học tập thông qua báo cáo kết quả học tập của học sinh.</w:t>
      </w:r>
    </w:p>
    <w:p w:rsidR="00E43F88" w:rsidRPr="001331ED" w:rsidRDefault="00B3435B" w:rsidP="001331ED">
      <w:pPr>
        <w:pStyle w:val="Bodytext20"/>
        <w:numPr>
          <w:ilvl w:val="0"/>
          <w:numId w:val="1"/>
        </w:numPr>
        <w:shd w:val="clear" w:color="auto" w:fill="auto"/>
        <w:tabs>
          <w:tab w:val="left" w:pos="757"/>
        </w:tabs>
        <w:spacing w:before="0" w:line="360" w:lineRule="auto"/>
        <w:ind w:firstLine="560"/>
        <w:jc w:val="both"/>
        <w:rPr>
          <w:color w:val="auto"/>
          <w:sz w:val="26"/>
          <w:szCs w:val="26"/>
        </w:rPr>
      </w:pPr>
      <w:r w:rsidRPr="001331ED">
        <w:rPr>
          <w:color w:val="auto"/>
          <w:sz w:val="26"/>
          <w:szCs w:val="26"/>
        </w:rPr>
        <w:t>Kiếm tra, đánh giá mức độ nắm vững kiến thức đã học qua truyền hình khi học sinh đi học trở lại; tổ chức ôn tập, bổ sung, củng cố kiến thức cho học sinh trước khi dạy các bài học tiếp theo trong chương trình giáo dục.</w:t>
      </w:r>
    </w:p>
    <w:p w:rsidR="00E43F88" w:rsidRPr="001331ED" w:rsidRDefault="00B3435B" w:rsidP="001331ED">
      <w:pPr>
        <w:pStyle w:val="Bodytext20"/>
        <w:numPr>
          <w:ilvl w:val="0"/>
          <w:numId w:val="12"/>
        </w:numPr>
        <w:shd w:val="clear" w:color="auto" w:fill="auto"/>
        <w:tabs>
          <w:tab w:val="left" w:pos="929"/>
        </w:tabs>
        <w:spacing w:before="0" w:line="360" w:lineRule="auto"/>
        <w:ind w:firstLine="560"/>
        <w:jc w:val="both"/>
        <w:rPr>
          <w:color w:val="auto"/>
          <w:sz w:val="26"/>
          <w:szCs w:val="26"/>
        </w:rPr>
      </w:pPr>
      <w:r w:rsidRPr="001331ED">
        <w:rPr>
          <w:color w:val="auto"/>
          <w:sz w:val="26"/>
          <w:szCs w:val="26"/>
        </w:rPr>
        <w:t>Đối với học sinh</w:t>
      </w:r>
    </w:p>
    <w:p w:rsidR="00E43F88" w:rsidRPr="001331ED" w:rsidRDefault="00B3435B" w:rsidP="001331ED">
      <w:pPr>
        <w:pStyle w:val="Bodytext20"/>
        <w:numPr>
          <w:ilvl w:val="0"/>
          <w:numId w:val="1"/>
        </w:numPr>
        <w:shd w:val="clear" w:color="auto" w:fill="auto"/>
        <w:tabs>
          <w:tab w:val="left" w:pos="757"/>
        </w:tabs>
        <w:spacing w:before="0" w:line="360" w:lineRule="auto"/>
        <w:ind w:firstLine="560"/>
        <w:jc w:val="both"/>
        <w:rPr>
          <w:color w:val="auto"/>
          <w:sz w:val="26"/>
          <w:szCs w:val="26"/>
        </w:rPr>
      </w:pPr>
      <w:r w:rsidRPr="001331ED">
        <w:rPr>
          <w:color w:val="auto"/>
          <w:sz w:val="26"/>
          <w:szCs w:val="26"/>
        </w:rPr>
        <w:t>Được hướng dẫn đầy đủ về nhiệm vụ học tập trước khi theo học các bài học được phát trên truyền hình.</w:t>
      </w:r>
    </w:p>
    <w:p w:rsidR="00E43F88" w:rsidRPr="001331ED" w:rsidRDefault="00B3435B" w:rsidP="001331ED">
      <w:pPr>
        <w:pStyle w:val="Bodytext20"/>
        <w:numPr>
          <w:ilvl w:val="0"/>
          <w:numId w:val="1"/>
        </w:numPr>
        <w:shd w:val="clear" w:color="auto" w:fill="auto"/>
        <w:tabs>
          <w:tab w:val="left" w:pos="763"/>
        </w:tabs>
        <w:spacing w:before="0" w:line="360" w:lineRule="auto"/>
        <w:ind w:firstLine="560"/>
        <w:jc w:val="both"/>
        <w:rPr>
          <w:color w:val="auto"/>
          <w:sz w:val="26"/>
          <w:szCs w:val="26"/>
        </w:rPr>
      </w:pPr>
      <w:r w:rsidRPr="001331ED">
        <w:rPr>
          <w:color w:val="auto"/>
          <w:sz w:val="26"/>
          <w:szCs w:val="26"/>
        </w:rPr>
        <w:t>Thực hiện đầy đủ nhiệm vụ học tập trước, trong và sau khi theo học các bài trên truyền hình; nộp báo cáo kết quả thực hiện các nhiệm vụ học tập theo bài học trên truyền hình cho giáo viên để được nhận xét, đánh giá.</w:t>
      </w:r>
    </w:p>
    <w:p w:rsidR="00E43F88" w:rsidRPr="001331ED" w:rsidRDefault="00B3435B" w:rsidP="001331ED">
      <w:pPr>
        <w:pStyle w:val="Bodytext20"/>
        <w:numPr>
          <w:ilvl w:val="0"/>
          <w:numId w:val="12"/>
        </w:numPr>
        <w:shd w:val="clear" w:color="auto" w:fill="auto"/>
        <w:tabs>
          <w:tab w:val="left" w:pos="924"/>
        </w:tabs>
        <w:spacing w:before="0" w:line="360" w:lineRule="auto"/>
        <w:ind w:firstLine="560"/>
        <w:jc w:val="both"/>
        <w:rPr>
          <w:color w:val="auto"/>
          <w:sz w:val="26"/>
          <w:szCs w:val="26"/>
        </w:rPr>
      </w:pPr>
      <w:r w:rsidRPr="001331ED">
        <w:rPr>
          <w:color w:val="auto"/>
          <w:sz w:val="26"/>
          <w:szCs w:val="26"/>
        </w:rPr>
        <w:t>Đối với cha mẹ học sinh</w:t>
      </w:r>
    </w:p>
    <w:p w:rsidR="00E43F88" w:rsidRPr="001331ED" w:rsidRDefault="00B3435B" w:rsidP="001331ED">
      <w:pPr>
        <w:pStyle w:val="Bodytext20"/>
        <w:numPr>
          <w:ilvl w:val="0"/>
          <w:numId w:val="1"/>
        </w:numPr>
        <w:shd w:val="clear" w:color="auto" w:fill="auto"/>
        <w:tabs>
          <w:tab w:val="left" w:pos="764"/>
        </w:tabs>
        <w:spacing w:before="0" w:line="360" w:lineRule="auto"/>
        <w:ind w:firstLine="560"/>
        <w:jc w:val="both"/>
        <w:rPr>
          <w:color w:val="auto"/>
          <w:sz w:val="26"/>
          <w:szCs w:val="26"/>
        </w:rPr>
      </w:pPr>
      <w:r w:rsidRPr="001331ED">
        <w:rPr>
          <w:color w:val="auto"/>
          <w:sz w:val="26"/>
          <w:szCs w:val="26"/>
        </w:rPr>
        <w:t>Tạo không gian, thời gian riêng cho học sinh. Bố trí phương tiện học tập cho học sinh (phòng học, tivi và các thiết bị học tập).</w:t>
      </w:r>
    </w:p>
    <w:p w:rsidR="00E43F88" w:rsidRPr="001331ED" w:rsidRDefault="00B3435B" w:rsidP="001331ED">
      <w:pPr>
        <w:pStyle w:val="Bodytext20"/>
        <w:numPr>
          <w:ilvl w:val="0"/>
          <w:numId w:val="1"/>
        </w:numPr>
        <w:shd w:val="clear" w:color="auto" w:fill="auto"/>
        <w:tabs>
          <w:tab w:val="left" w:pos="764"/>
        </w:tabs>
        <w:spacing w:before="0" w:line="360" w:lineRule="auto"/>
        <w:ind w:firstLine="560"/>
        <w:jc w:val="both"/>
        <w:rPr>
          <w:color w:val="auto"/>
          <w:sz w:val="26"/>
          <w:szCs w:val="26"/>
        </w:rPr>
      </w:pPr>
      <w:r w:rsidRPr="001331ED">
        <w:rPr>
          <w:color w:val="auto"/>
          <w:sz w:val="26"/>
          <w:szCs w:val="26"/>
        </w:rPr>
        <w:t xml:space="preserve">Phối hợp với giáo viên để hỗ trợ học sinh tiếp nhận nhiệm vụ học tập, tài liệu hướng dẫn học theo bài học trên truvền hình; giám sát, hỗ trợ học sinh thực hiện các bài </w:t>
      </w:r>
      <w:r w:rsidRPr="001331ED">
        <w:rPr>
          <w:color w:val="auto"/>
          <w:sz w:val="26"/>
          <w:szCs w:val="26"/>
        </w:rPr>
        <w:lastRenderedPageBreak/>
        <w:t>học trên truyền hình.</w:t>
      </w:r>
    </w:p>
    <w:p w:rsidR="00E43F88" w:rsidRPr="001331ED" w:rsidRDefault="00B3435B" w:rsidP="001331ED">
      <w:pPr>
        <w:pStyle w:val="Bodytext20"/>
        <w:numPr>
          <w:ilvl w:val="0"/>
          <w:numId w:val="1"/>
        </w:numPr>
        <w:shd w:val="clear" w:color="auto" w:fill="auto"/>
        <w:tabs>
          <w:tab w:val="left" w:pos="763"/>
        </w:tabs>
        <w:spacing w:before="0" w:line="360" w:lineRule="auto"/>
        <w:ind w:firstLine="560"/>
        <w:jc w:val="both"/>
        <w:rPr>
          <w:color w:val="auto"/>
          <w:sz w:val="26"/>
          <w:szCs w:val="26"/>
        </w:rPr>
      </w:pPr>
      <w:r w:rsidRPr="001331ED">
        <w:rPr>
          <w:color w:val="auto"/>
          <w:sz w:val="26"/>
          <w:szCs w:val="26"/>
        </w:rPr>
        <w:t>Hỗ trợ học sinh hoàn thành các nhiệm vụ học tập được giao; gửi báo cáo kết quả thực hiện các nhiệm vụ học tập theo bài học trên truyền hình cho giáo viên đê được nhận xét, đánh giá.</w:t>
      </w:r>
    </w:p>
    <w:p w:rsidR="00E43F88" w:rsidRPr="001331ED" w:rsidRDefault="00896303" w:rsidP="001331ED">
      <w:pPr>
        <w:pStyle w:val="Heading10"/>
        <w:keepNext/>
        <w:keepLines/>
        <w:shd w:val="clear" w:color="auto" w:fill="auto"/>
        <w:spacing w:after="0" w:line="360" w:lineRule="auto"/>
        <w:rPr>
          <w:color w:val="auto"/>
          <w:sz w:val="26"/>
          <w:szCs w:val="26"/>
        </w:rPr>
      </w:pPr>
      <w:bookmarkStart w:id="7" w:name="bookmark7"/>
      <w:r w:rsidRPr="001331ED">
        <w:rPr>
          <w:color w:val="auto"/>
          <w:sz w:val="26"/>
          <w:szCs w:val="26"/>
        </w:rPr>
        <w:t>IV. ĐÁNH GIÁ KẾ</w:t>
      </w:r>
      <w:r w:rsidR="00B3435B" w:rsidRPr="001331ED">
        <w:rPr>
          <w:color w:val="auto"/>
          <w:sz w:val="26"/>
          <w:szCs w:val="26"/>
        </w:rPr>
        <w:t xml:space="preserve">T </w:t>
      </w:r>
      <w:r w:rsidRPr="001331ED">
        <w:rPr>
          <w:rStyle w:val="Heading1NotBold"/>
          <w:b/>
          <w:color w:val="auto"/>
          <w:sz w:val="26"/>
          <w:szCs w:val="26"/>
        </w:rPr>
        <w:t>QUẢ</w:t>
      </w:r>
      <w:r w:rsidR="00B3435B" w:rsidRPr="001331ED">
        <w:rPr>
          <w:rStyle w:val="Heading1NotBold"/>
          <w:color w:val="auto"/>
          <w:sz w:val="26"/>
          <w:szCs w:val="26"/>
        </w:rPr>
        <w:t xml:space="preserve"> </w:t>
      </w:r>
      <w:r w:rsidR="00B3435B" w:rsidRPr="001331ED">
        <w:rPr>
          <w:color w:val="auto"/>
          <w:sz w:val="26"/>
          <w:szCs w:val="26"/>
        </w:rPr>
        <w:t>HỌC TẬP</w:t>
      </w:r>
      <w:bookmarkEnd w:id="7"/>
    </w:p>
    <w:p w:rsidR="00E43F88" w:rsidRPr="001331ED" w:rsidRDefault="00B3435B" w:rsidP="001331ED">
      <w:pPr>
        <w:pStyle w:val="Heading10"/>
        <w:keepNext/>
        <w:keepLines/>
        <w:numPr>
          <w:ilvl w:val="0"/>
          <w:numId w:val="13"/>
        </w:numPr>
        <w:shd w:val="clear" w:color="auto" w:fill="auto"/>
        <w:tabs>
          <w:tab w:val="left" w:pos="885"/>
        </w:tabs>
        <w:spacing w:after="0" w:line="360" w:lineRule="auto"/>
        <w:rPr>
          <w:color w:val="auto"/>
          <w:sz w:val="26"/>
          <w:szCs w:val="26"/>
        </w:rPr>
      </w:pPr>
      <w:bookmarkStart w:id="8" w:name="bookmark8"/>
      <w:r w:rsidRPr="001331ED">
        <w:rPr>
          <w:color w:val="auto"/>
          <w:sz w:val="26"/>
          <w:szCs w:val="26"/>
        </w:rPr>
        <w:t>Đánh giá thường xuyên</w:t>
      </w:r>
      <w:bookmarkEnd w:id="8"/>
    </w:p>
    <w:p w:rsidR="00E43F88" w:rsidRPr="001331ED" w:rsidRDefault="00B3435B" w:rsidP="001331ED">
      <w:pPr>
        <w:pStyle w:val="Bodytext20"/>
        <w:numPr>
          <w:ilvl w:val="0"/>
          <w:numId w:val="14"/>
        </w:numPr>
        <w:shd w:val="clear" w:color="auto" w:fill="auto"/>
        <w:tabs>
          <w:tab w:val="left" w:pos="865"/>
        </w:tabs>
        <w:spacing w:before="0" w:line="360" w:lineRule="auto"/>
        <w:ind w:firstLine="560"/>
        <w:jc w:val="both"/>
        <w:rPr>
          <w:color w:val="auto"/>
          <w:sz w:val="26"/>
          <w:szCs w:val="26"/>
        </w:rPr>
      </w:pPr>
      <w:r w:rsidRPr="001331ED">
        <w:rPr>
          <w:color w:val="auto"/>
          <w:sz w:val="26"/>
          <w:szCs w:val="26"/>
        </w:rPr>
        <w:t>Trong quá trình tồ chức dạy học qua Internet, trên truyền hình, giáo viên phụ trách các môn học trực tiếp kiểm tra, đánh giá kết quả thực hiện nhiệm vụ học tập của học sinh thông qua các bài kiềm tra trên hệ thống dạy học qua Internet; kiềm tra, đánh giá kết quả học tập của học sinh đối với dạy học trên truyền hình bằng các hình thức phù hợp.</w:t>
      </w:r>
    </w:p>
    <w:p w:rsidR="00E43F88" w:rsidRPr="001331ED" w:rsidRDefault="00B3435B" w:rsidP="001331ED">
      <w:pPr>
        <w:pStyle w:val="Bodytext20"/>
        <w:numPr>
          <w:ilvl w:val="0"/>
          <w:numId w:val="14"/>
        </w:numPr>
        <w:shd w:val="clear" w:color="auto" w:fill="auto"/>
        <w:tabs>
          <w:tab w:val="left" w:pos="883"/>
        </w:tabs>
        <w:spacing w:before="0" w:line="360" w:lineRule="auto"/>
        <w:ind w:firstLine="560"/>
        <w:jc w:val="both"/>
        <w:rPr>
          <w:color w:val="auto"/>
          <w:sz w:val="26"/>
          <w:szCs w:val="26"/>
        </w:rPr>
      </w:pPr>
      <w:r w:rsidRPr="001331ED">
        <w:rPr>
          <w:color w:val="auto"/>
          <w:sz w:val="26"/>
          <w:szCs w:val="26"/>
        </w:rPr>
        <w:t>Kết quả kiểm tra, đánh giá thường xuyên trong quá trình dạy học qua Internet, trên truyền hình được sử dụng thay cho các bài kiểm tra thường xuyên theo quy định của Bộ GDĐT về đánh giá, xếp loại học sinh tiểu học, trung học cơ sở, trung học phổ thông, giáo dục thường xuyên</w:t>
      </w:r>
      <w:r w:rsidR="00896303" w:rsidRPr="001331ED">
        <w:rPr>
          <w:color w:val="auto"/>
          <w:sz w:val="26"/>
          <w:szCs w:val="26"/>
        </w:rPr>
        <w:t xml:space="preserve"> và tiến độ PPCT HK2 của nhà trường (theo hướng giảm tải của Bộ)</w:t>
      </w:r>
      <w:r w:rsidRPr="001331ED">
        <w:rPr>
          <w:color w:val="auto"/>
          <w:sz w:val="26"/>
          <w:szCs w:val="26"/>
        </w:rPr>
        <w:t>.</w:t>
      </w:r>
    </w:p>
    <w:p w:rsidR="00E43F88" w:rsidRPr="001331ED" w:rsidRDefault="00896303" w:rsidP="001331ED">
      <w:pPr>
        <w:pStyle w:val="Bodytext20"/>
        <w:numPr>
          <w:ilvl w:val="0"/>
          <w:numId w:val="14"/>
        </w:numPr>
        <w:shd w:val="clear" w:color="auto" w:fill="auto"/>
        <w:tabs>
          <w:tab w:val="left" w:pos="890"/>
        </w:tabs>
        <w:spacing w:before="0" w:line="360" w:lineRule="auto"/>
        <w:ind w:firstLine="560"/>
        <w:jc w:val="both"/>
        <w:rPr>
          <w:color w:val="auto"/>
          <w:sz w:val="26"/>
          <w:szCs w:val="26"/>
        </w:rPr>
      </w:pPr>
      <w:r w:rsidRPr="001331ED">
        <w:rPr>
          <w:color w:val="auto"/>
          <w:sz w:val="26"/>
          <w:szCs w:val="26"/>
        </w:rPr>
        <w:t>Nhà</w:t>
      </w:r>
      <w:r w:rsidR="00B3435B" w:rsidRPr="001331ED">
        <w:rPr>
          <w:color w:val="auto"/>
          <w:sz w:val="26"/>
          <w:szCs w:val="26"/>
        </w:rPr>
        <w:t xml:space="preserve"> trường </w:t>
      </w:r>
      <w:r w:rsidRPr="001331ED">
        <w:rPr>
          <w:color w:val="auto"/>
          <w:sz w:val="26"/>
          <w:szCs w:val="26"/>
        </w:rPr>
        <w:t>q</w:t>
      </w:r>
      <w:r w:rsidR="00B3435B" w:rsidRPr="001331ED">
        <w:rPr>
          <w:color w:val="auto"/>
          <w:sz w:val="26"/>
          <w:szCs w:val="26"/>
        </w:rPr>
        <w:t xml:space="preserve">uản lý, theo dõi, giám sát việc kiểm </w:t>
      </w:r>
      <w:r w:rsidRPr="001331ED">
        <w:rPr>
          <w:color w:val="auto"/>
          <w:sz w:val="26"/>
          <w:szCs w:val="26"/>
          <w:lang w:val="en-US" w:eastAsia="en-US" w:bidi="en-US"/>
        </w:rPr>
        <w:t>tr</w:t>
      </w:r>
      <w:r w:rsidR="00B3435B" w:rsidRPr="001331ED">
        <w:rPr>
          <w:color w:val="auto"/>
          <w:sz w:val="26"/>
          <w:szCs w:val="26"/>
          <w:lang w:val="en-US" w:eastAsia="en-US" w:bidi="en-US"/>
        </w:rPr>
        <w:t xml:space="preserve">a, </w:t>
      </w:r>
      <w:r w:rsidR="00B3435B" w:rsidRPr="001331ED">
        <w:rPr>
          <w:color w:val="auto"/>
          <w:sz w:val="26"/>
          <w:szCs w:val="26"/>
        </w:rPr>
        <w:t>đánh giá thường xuyên kết quả học tập của học sinh qua Internet, trên truyền hình bảo đảm công bằng, khách quan, trung thực.</w:t>
      </w:r>
    </w:p>
    <w:p w:rsidR="00E43F88" w:rsidRPr="001331ED" w:rsidRDefault="00B3435B" w:rsidP="001331ED">
      <w:pPr>
        <w:pStyle w:val="Heading10"/>
        <w:keepNext/>
        <w:keepLines/>
        <w:numPr>
          <w:ilvl w:val="0"/>
          <w:numId w:val="13"/>
        </w:numPr>
        <w:shd w:val="clear" w:color="auto" w:fill="auto"/>
        <w:tabs>
          <w:tab w:val="left" w:pos="903"/>
        </w:tabs>
        <w:spacing w:after="0" w:line="360" w:lineRule="auto"/>
        <w:rPr>
          <w:color w:val="auto"/>
          <w:sz w:val="26"/>
          <w:szCs w:val="26"/>
        </w:rPr>
      </w:pPr>
      <w:bookmarkStart w:id="9" w:name="bookmark9"/>
      <w:r w:rsidRPr="001331ED">
        <w:rPr>
          <w:color w:val="auto"/>
          <w:sz w:val="26"/>
          <w:szCs w:val="26"/>
        </w:rPr>
        <w:t>Đánh giá định kỳ và kiểm tra học kỳ</w:t>
      </w:r>
      <w:bookmarkEnd w:id="9"/>
    </w:p>
    <w:p w:rsidR="00E43F88" w:rsidRPr="001331ED" w:rsidRDefault="00B3435B" w:rsidP="001331ED">
      <w:pPr>
        <w:pStyle w:val="Bodytext20"/>
        <w:numPr>
          <w:ilvl w:val="0"/>
          <w:numId w:val="15"/>
        </w:numPr>
        <w:shd w:val="clear" w:color="auto" w:fill="auto"/>
        <w:tabs>
          <w:tab w:val="left" w:pos="868"/>
        </w:tabs>
        <w:spacing w:before="0" w:line="360" w:lineRule="auto"/>
        <w:ind w:firstLine="560"/>
        <w:jc w:val="both"/>
        <w:rPr>
          <w:color w:val="auto"/>
          <w:sz w:val="26"/>
          <w:szCs w:val="26"/>
        </w:rPr>
      </w:pPr>
      <w:r w:rsidRPr="001331ED">
        <w:rPr>
          <w:color w:val="auto"/>
          <w:sz w:val="26"/>
          <w:szCs w:val="26"/>
        </w:rPr>
        <w:t>Khi học sinh đi học trở lại, các trường tồ chức cho học sinh ôn tập, củng cố, bồ sung củng cố kiến thức đã học qua Internet, trên truyền hình; thực hiện việc kiểm tra định kỳ và kiểm tra học kỳ theo quy định của Bộ GDĐT về đánh giá, xếp loại học sinh tiểu học, trung học cơ sở, trung học phổ thông, giáo dục thường xuyên.</w:t>
      </w:r>
    </w:p>
    <w:p w:rsidR="00E43F88" w:rsidRPr="001331ED" w:rsidRDefault="00B3435B" w:rsidP="001331ED">
      <w:pPr>
        <w:pStyle w:val="Bodytext20"/>
        <w:numPr>
          <w:ilvl w:val="0"/>
          <w:numId w:val="15"/>
        </w:numPr>
        <w:shd w:val="clear" w:color="auto" w:fill="auto"/>
        <w:tabs>
          <w:tab w:val="left" w:pos="883"/>
        </w:tabs>
        <w:spacing w:before="0" w:line="360" w:lineRule="auto"/>
        <w:ind w:firstLine="560"/>
        <w:jc w:val="both"/>
        <w:rPr>
          <w:color w:val="auto"/>
          <w:sz w:val="26"/>
          <w:szCs w:val="26"/>
        </w:rPr>
      </w:pPr>
      <w:r w:rsidRPr="001331ED">
        <w:rPr>
          <w:color w:val="auto"/>
          <w:sz w:val="26"/>
          <w:szCs w:val="26"/>
        </w:rPr>
        <w:t>Đối sánh kết quả kiểm tra định kỳ, kiểm tra học kỳ và kiểm tra thường xuyên đê có giải pháp phù hợp giúp học sinh củng cố, bồ sung kiến thức.</w:t>
      </w:r>
    </w:p>
    <w:p w:rsidR="002C510B" w:rsidRPr="00DF2979" w:rsidRDefault="002C510B" w:rsidP="001331ED">
      <w:pPr>
        <w:pStyle w:val="Bodytext30"/>
        <w:shd w:val="clear" w:color="auto" w:fill="auto"/>
        <w:spacing w:line="360" w:lineRule="auto"/>
        <w:ind w:firstLine="560"/>
        <w:rPr>
          <w:color w:val="auto"/>
          <w:sz w:val="8"/>
          <w:szCs w:val="26"/>
          <w:lang w:val="en-US" w:eastAsia="en-US" w:bidi="en-US"/>
        </w:rPr>
      </w:pPr>
    </w:p>
    <w:p w:rsidR="00E43F88" w:rsidRPr="001331ED" w:rsidRDefault="00B3435B" w:rsidP="001331ED">
      <w:pPr>
        <w:pStyle w:val="Bodytext30"/>
        <w:shd w:val="clear" w:color="auto" w:fill="auto"/>
        <w:spacing w:line="360" w:lineRule="auto"/>
        <w:ind w:firstLine="560"/>
        <w:rPr>
          <w:color w:val="auto"/>
          <w:sz w:val="26"/>
          <w:szCs w:val="26"/>
          <w:lang w:val="en-US"/>
        </w:rPr>
      </w:pPr>
      <w:r w:rsidRPr="001331ED">
        <w:rPr>
          <w:color w:val="auto"/>
          <w:sz w:val="26"/>
          <w:szCs w:val="26"/>
          <w:lang w:val="en-US" w:eastAsia="en-US" w:bidi="en-US"/>
        </w:rPr>
        <w:t xml:space="preserve">V. </w:t>
      </w:r>
      <w:r w:rsidR="00896303" w:rsidRPr="001331ED">
        <w:rPr>
          <w:color w:val="auto"/>
          <w:sz w:val="26"/>
          <w:szCs w:val="26"/>
        </w:rPr>
        <w:t>TỔ</w:t>
      </w:r>
      <w:r w:rsidRPr="001331ED">
        <w:rPr>
          <w:color w:val="auto"/>
          <w:sz w:val="26"/>
          <w:szCs w:val="26"/>
        </w:rPr>
        <w:t xml:space="preserve"> CHỨC THỰC HIỆN</w:t>
      </w:r>
    </w:p>
    <w:p w:rsidR="00EF344B" w:rsidRPr="001331ED" w:rsidRDefault="00896303" w:rsidP="001331ED">
      <w:pPr>
        <w:pStyle w:val="Bodytext20"/>
        <w:shd w:val="clear" w:color="auto" w:fill="auto"/>
        <w:tabs>
          <w:tab w:val="left" w:pos="567"/>
        </w:tabs>
        <w:spacing w:before="0" w:line="360" w:lineRule="auto"/>
        <w:jc w:val="both"/>
        <w:rPr>
          <w:b/>
          <w:color w:val="auto"/>
          <w:sz w:val="26"/>
          <w:szCs w:val="26"/>
        </w:rPr>
      </w:pPr>
      <w:r w:rsidRPr="001331ED">
        <w:rPr>
          <w:b/>
          <w:color w:val="auto"/>
          <w:sz w:val="26"/>
          <w:szCs w:val="26"/>
        </w:rPr>
        <w:tab/>
        <w:t xml:space="preserve">1. </w:t>
      </w:r>
      <w:r w:rsidR="00EF344B" w:rsidRPr="001331ED">
        <w:rPr>
          <w:b/>
          <w:color w:val="auto"/>
          <w:sz w:val="26"/>
          <w:szCs w:val="26"/>
        </w:rPr>
        <w:t>Đối với nhà trường</w:t>
      </w:r>
    </w:p>
    <w:p w:rsidR="00E43F88" w:rsidRPr="001331ED" w:rsidRDefault="00EF344B"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t xml:space="preserve">- </w:t>
      </w:r>
      <w:r w:rsidR="00B3435B" w:rsidRPr="001331ED">
        <w:rPr>
          <w:color w:val="auto"/>
          <w:sz w:val="26"/>
          <w:szCs w:val="26"/>
        </w:rPr>
        <w:t>Xây dựng kế hoạch dạy học qua Internet, trên truyền hình; công bố công khai kế hoạch dạy học và các điều kiện đảm bảo chất lượng tổ chức dạy học qua Internet, trên truyền hình.</w:t>
      </w:r>
    </w:p>
    <w:p w:rsidR="006808FC" w:rsidRDefault="00896303"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r>
      <w:r w:rsidR="006808FC">
        <w:rPr>
          <w:color w:val="auto"/>
          <w:sz w:val="26"/>
          <w:szCs w:val="26"/>
        </w:rPr>
        <w:t>- Xây dựng TKB dạy học chung áp dụng cho toàn trường, có đủ các thông tin: Môn học, GV dạy, ID và Pass của lớp học.</w:t>
      </w:r>
    </w:p>
    <w:p w:rsidR="00E43F88" w:rsidRPr="001331ED" w:rsidRDefault="006808FC" w:rsidP="001331ED">
      <w:pPr>
        <w:pStyle w:val="Bodytext20"/>
        <w:shd w:val="clear" w:color="auto" w:fill="auto"/>
        <w:tabs>
          <w:tab w:val="left" w:pos="567"/>
        </w:tabs>
        <w:spacing w:before="0" w:line="360" w:lineRule="auto"/>
        <w:jc w:val="both"/>
        <w:rPr>
          <w:color w:val="auto"/>
          <w:sz w:val="26"/>
          <w:szCs w:val="26"/>
        </w:rPr>
      </w:pPr>
      <w:r>
        <w:rPr>
          <w:color w:val="auto"/>
          <w:sz w:val="26"/>
          <w:szCs w:val="26"/>
        </w:rPr>
        <w:tab/>
      </w:r>
      <w:r w:rsidR="00EF344B" w:rsidRPr="001331ED">
        <w:rPr>
          <w:color w:val="auto"/>
          <w:sz w:val="26"/>
          <w:szCs w:val="26"/>
        </w:rPr>
        <w:t xml:space="preserve">- </w:t>
      </w:r>
      <w:r w:rsidR="00B32BFD" w:rsidRPr="001331ED">
        <w:rPr>
          <w:color w:val="auto"/>
          <w:sz w:val="26"/>
          <w:szCs w:val="26"/>
        </w:rPr>
        <w:t>Thành lập T</w:t>
      </w:r>
      <w:r w:rsidR="00EF344B" w:rsidRPr="001331ED">
        <w:rPr>
          <w:color w:val="auto"/>
          <w:sz w:val="26"/>
          <w:szCs w:val="26"/>
        </w:rPr>
        <w:t xml:space="preserve">ổ hỗ trợ CNTT gồm các thầy cô giáo và </w:t>
      </w:r>
      <w:r w:rsidR="00B32BFD" w:rsidRPr="001331ED">
        <w:rPr>
          <w:color w:val="auto"/>
          <w:sz w:val="26"/>
          <w:szCs w:val="26"/>
        </w:rPr>
        <w:t xml:space="preserve">nhân viên có năng lực CNTT </w:t>
      </w:r>
      <w:r w:rsidR="00B32BFD" w:rsidRPr="001331ED">
        <w:rPr>
          <w:color w:val="auto"/>
          <w:sz w:val="26"/>
          <w:szCs w:val="26"/>
        </w:rPr>
        <w:lastRenderedPageBreak/>
        <w:t>tốt để tổ</w:t>
      </w:r>
      <w:r w:rsidR="00B3435B" w:rsidRPr="001331ED">
        <w:rPr>
          <w:color w:val="auto"/>
          <w:sz w:val="26"/>
          <w:szCs w:val="26"/>
        </w:rPr>
        <w:t xml:space="preserve"> chức bồi dưỡng về phương pháp và kỹ năng cần thiết cho cán bộ quản lý, giáo viên và học sinh về dạy học qua Internet, trên truyền hình.</w:t>
      </w:r>
    </w:p>
    <w:p w:rsidR="00E43F88" w:rsidRPr="001331ED" w:rsidRDefault="00896303"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r>
      <w:r w:rsidR="00EF344B" w:rsidRPr="001331ED">
        <w:rPr>
          <w:color w:val="auto"/>
          <w:sz w:val="26"/>
          <w:szCs w:val="26"/>
        </w:rPr>
        <w:t>-</w:t>
      </w:r>
      <w:r w:rsidRPr="001331ED">
        <w:rPr>
          <w:color w:val="auto"/>
          <w:sz w:val="26"/>
          <w:szCs w:val="26"/>
        </w:rPr>
        <w:t xml:space="preserve"> </w:t>
      </w:r>
      <w:r w:rsidR="00B3435B" w:rsidRPr="001331ED">
        <w:rPr>
          <w:color w:val="auto"/>
          <w:sz w:val="26"/>
          <w:szCs w:val="26"/>
        </w:rPr>
        <w:t xml:space="preserve">Tồ chức dạy học, kiểm </w:t>
      </w:r>
      <w:r w:rsidRPr="001331ED">
        <w:rPr>
          <w:color w:val="auto"/>
          <w:sz w:val="26"/>
          <w:szCs w:val="26"/>
        </w:rPr>
        <w:t>tr</w:t>
      </w:r>
      <w:r w:rsidR="00B3435B" w:rsidRPr="001331ED">
        <w:rPr>
          <w:color w:val="auto"/>
          <w:sz w:val="26"/>
          <w:szCs w:val="26"/>
        </w:rPr>
        <w:t>a, đánh giá kết quả học tập qua Internet, trên truyền hình bảo đảm chất lượng, công bằng, khách quan, trung thực.</w:t>
      </w:r>
    </w:p>
    <w:p w:rsidR="00896303" w:rsidRPr="001331ED" w:rsidRDefault="00896303" w:rsidP="001331ED">
      <w:pPr>
        <w:pStyle w:val="Bodytext20"/>
        <w:shd w:val="clear" w:color="auto" w:fill="auto"/>
        <w:tabs>
          <w:tab w:val="left" w:pos="567"/>
        </w:tabs>
        <w:spacing w:before="0" w:line="360" w:lineRule="auto"/>
        <w:jc w:val="both"/>
        <w:rPr>
          <w:b/>
          <w:color w:val="auto"/>
          <w:sz w:val="26"/>
          <w:szCs w:val="26"/>
        </w:rPr>
      </w:pPr>
      <w:r w:rsidRPr="001331ED">
        <w:rPr>
          <w:b/>
          <w:color w:val="auto"/>
          <w:sz w:val="26"/>
          <w:szCs w:val="26"/>
        </w:rPr>
        <w:tab/>
      </w:r>
      <w:r w:rsidR="00EF344B" w:rsidRPr="001331ED">
        <w:rPr>
          <w:b/>
          <w:color w:val="auto"/>
          <w:sz w:val="26"/>
          <w:szCs w:val="26"/>
        </w:rPr>
        <w:t>2</w:t>
      </w:r>
      <w:r w:rsidRPr="001331ED">
        <w:rPr>
          <w:b/>
          <w:color w:val="auto"/>
          <w:sz w:val="26"/>
          <w:szCs w:val="26"/>
        </w:rPr>
        <w:t>. Tổ, nhóm chuyên môn</w:t>
      </w:r>
    </w:p>
    <w:p w:rsidR="00896303" w:rsidRPr="001331ED" w:rsidRDefault="00ED7850"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r>
      <w:r w:rsidR="00896303" w:rsidRPr="001331ED">
        <w:rPr>
          <w:color w:val="auto"/>
          <w:sz w:val="26"/>
          <w:szCs w:val="26"/>
        </w:rPr>
        <w:t xml:space="preserve">- </w:t>
      </w:r>
      <w:r w:rsidRPr="001331ED">
        <w:rPr>
          <w:color w:val="auto"/>
          <w:sz w:val="26"/>
          <w:szCs w:val="26"/>
        </w:rPr>
        <w:t>Xây dựng kế hoạch dạy học học kỳ 2 năm học 2019 – 2020 bám sát HD giảm tải chương trình của Bộ và các văn bản hiện hành, phù hợp với điều kiện nhà trường và năng lực chung của học sinh.</w:t>
      </w:r>
    </w:p>
    <w:p w:rsidR="00ED7850" w:rsidRPr="001331ED" w:rsidRDefault="00ED7850"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t>- Phân công giáo viên xây dựng hướng dẫn nội dung bài học, ra bài tập củng cố, vận dụng và thông tin cho học sinh trước khi tiết học trên truyền diễn ra.</w:t>
      </w:r>
    </w:p>
    <w:p w:rsidR="00ED7850" w:rsidRPr="001331ED" w:rsidRDefault="00ED7850"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t>- Duyệt nội dung các bài dạy trực tuyến của giáo viên.</w:t>
      </w:r>
    </w:p>
    <w:p w:rsidR="00ED7850" w:rsidRPr="001331ED" w:rsidRDefault="00ED7850"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t xml:space="preserve">- Theo dõi, dự giờ (trực tuyến) trên cơ sở lịch dạy học </w:t>
      </w:r>
      <w:r w:rsidR="006808FC">
        <w:rPr>
          <w:color w:val="auto"/>
          <w:sz w:val="26"/>
          <w:szCs w:val="26"/>
        </w:rPr>
        <w:t xml:space="preserve">(TKB) </w:t>
      </w:r>
      <w:r w:rsidRPr="001331ED">
        <w:rPr>
          <w:color w:val="auto"/>
          <w:sz w:val="26"/>
          <w:szCs w:val="26"/>
        </w:rPr>
        <w:t>của nhà trường.</w:t>
      </w:r>
    </w:p>
    <w:p w:rsidR="00ED7850" w:rsidRPr="001331ED" w:rsidRDefault="00EF344B" w:rsidP="001331ED">
      <w:pPr>
        <w:pStyle w:val="Bodytext20"/>
        <w:shd w:val="clear" w:color="auto" w:fill="auto"/>
        <w:tabs>
          <w:tab w:val="left" w:pos="567"/>
        </w:tabs>
        <w:spacing w:before="0" w:line="360" w:lineRule="auto"/>
        <w:jc w:val="both"/>
        <w:rPr>
          <w:b/>
          <w:color w:val="auto"/>
          <w:sz w:val="26"/>
          <w:szCs w:val="26"/>
        </w:rPr>
      </w:pPr>
      <w:r w:rsidRPr="001331ED">
        <w:rPr>
          <w:b/>
          <w:color w:val="auto"/>
          <w:sz w:val="26"/>
          <w:szCs w:val="26"/>
        </w:rPr>
        <w:tab/>
        <w:t>3</w:t>
      </w:r>
      <w:r w:rsidR="00ED7850" w:rsidRPr="001331ED">
        <w:rPr>
          <w:b/>
          <w:color w:val="auto"/>
          <w:sz w:val="26"/>
          <w:szCs w:val="26"/>
        </w:rPr>
        <w:t>. Đối với giáo viên</w:t>
      </w:r>
    </w:p>
    <w:p w:rsidR="00ED7850" w:rsidRPr="001331ED" w:rsidRDefault="00EF344B"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r>
      <w:r w:rsidR="00ED7850" w:rsidRPr="001331ED">
        <w:rPr>
          <w:color w:val="auto"/>
          <w:sz w:val="26"/>
          <w:szCs w:val="26"/>
        </w:rPr>
        <w:t>- Xây dựng nội dung bài học theo kế hoạch chung của nhà trường và PPCT, tiến độ dạy học trên truyền hình để triển khai dạy học và hỗ trợ học sinh học tập.</w:t>
      </w:r>
    </w:p>
    <w:p w:rsidR="00ED7850" w:rsidRDefault="00EF344B"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r>
      <w:r w:rsidR="00ED7850" w:rsidRPr="001331ED">
        <w:rPr>
          <w:color w:val="auto"/>
          <w:sz w:val="26"/>
          <w:szCs w:val="26"/>
        </w:rPr>
        <w:t>- Tổ chức dạy học và hỗ trợ học tập cho toàn bộ các lớp dạy của mình theo TKB và trên các ứng dụng Zoom meeting. Nhận xét, đánh giá kết quả học tập, rèn luyện của học sinh thông qua ứng dụng Study và Shup claasroom</w:t>
      </w:r>
      <w:r w:rsidRPr="001331ED">
        <w:rPr>
          <w:color w:val="auto"/>
          <w:sz w:val="26"/>
          <w:szCs w:val="26"/>
        </w:rPr>
        <w:t>.</w:t>
      </w:r>
      <w:r w:rsidR="002326FB">
        <w:rPr>
          <w:color w:val="auto"/>
          <w:sz w:val="26"/>
          <w:szCs w:val="26"/>
        </w:rPr>
        <w:t xml:space="preserve"> Cụ thể:</w:t>
      </w:r>
    </w:p>
    <w:p w:rsidR="002326FB" w:rsidRDefault="006808FC" w:rsidP="001331ED">
      <w:pPr>
        <w:pStyle w:val="Bodytext20"/>
        <w:shd w:val="clear" w:color="auto" w:fill="auto"/>
        <w:tabs>
          <w:tab w:val="left" w:pos="567"/>
        </w:tabs>
        <w:spacing w:before="0" w:line="360" w:lineRule="auto"/>
        <w:jc w:val="both"/>
        <w:rPr>
          <w:color w:val="auto"/>
          <w:sz w:val="26"/>
          <w:szCs w:val="26"/>
        </w:rPr>
      </w:pPr>
      <w:r>
        <w:rPr>
          <w:color w:val="auto"/>
          <w:sz w:val="26"/>
          <w:szCs w:val="26"/>
        </w:rPr>
        <w:tab/>
      </w:r>
      <w:r w:rsidR="002326FB">
        <w:rPr>
          <w:color w:val="auto"/>
          <w:sz w:val="26"/>
          <w:szCs w:val="26"/>
        </w:rPr>
        <w:t>+ Các môn có dạy trên truyền hình: GV hỗ trợ, hướng dẫn, trao đổi</w:t>
      </w:r>
      <w:r>
        <w:rPr>
          <w:color w:val="auto"/>
          <w:sz w:val="26"/>
          <w:szCs w:val="26"/>
        </w:rPr>
        <w:t xml:space="preserve"> các nội dung bài đã học bám sát theo các tiết dạy trên TH.</w:t>
      </w:r>
    </w:p>
    <w:p w:rsidR="006808FC" w:rsidRPr="001331ED" w:rsidRDefault="006808FC" w:rsidP="001331ED">
      <w:pPr>
        <w:pStyle w:val="Bodytext20"/>
        <w:shd w:val="clear" w:color="auto" w:fill="auto"/>
        <w:tabs>
          <w:tab w:val="left" w:pos="567"/>
        </w:tabs>
        <w:spacing w:before="0" w:line="360" w:lineRule="auto"/>
        <w:jc w:val="both"/>
        <w:rPr>
          <w:color w:val="auto"/>
          <w:sz w:val="26"/>
          <w:szCs w:val="26"/>
        </w:rPr>
      </w:pPr>
      <w:r>
        <w:rPr>
          <w:color w:val="auto"/>
          <w:sz w:val="26"/>
          <w:szCs w:val="26"/>
        </w:rPr>
        <w:tab/>
        <w:t>+ Các môn không dạy trên TH: GV dạy bài mới nối tiếp theo PPCT của nhà trường học kỳ 2 (theo HD giảm tải 2020).</w:t>
      </w:r>
    </w:p>
    <w:p w:rsidR="00EF344B" w:rsidRPr="001331ED" w:rsidRDefault="00EF344B" w:rsidP="001331ED">
      <w:pPr>
        <w:pStyle w:val="Bodytext20"/>
        <w:shd w:val="clear" w:color="auto" w:fill="auto"/>
        <w:tabs>
          <w:tab w:val="left" w:pos="567"/>
        </w:tabs>
        <w:spacing w:before="0" w:line="360" w:lineRule="auto"/>
        <w:jc w:val="both"/>
        <w:rPr>
          <w:color w:val="auto"/>
          <w:sz w:val="26"/>
          <w:szCs w:val="26"/>
        </w:rPr>
      </w:pPr>
      <w:r w:rsidRPr="001331ED">
        <w:rPr>
          <w:color w:val="auto"/>
          <w:sz w:val="26"/>
          <w:szCs w:val="26"/>
        </w:rPr>
        <w:tab/>
        <w:t>- Thực hiện công tác báo cáo thường xuyên và đột xuất theo yêu cầu của nhà trường và tổ, nhóm chuyên môn.</w:t>
      </w:r>
    </w:p>
    <w:p w:rsidR="00EF344B" w:rsidRPr="00DF2979" w:rsidRDefault="00EF344B" w:rsidP="001331ED">
      <w:pPr>
        <w:pStyle w:val="Bodytext20"/>
        <w:shd w:val="clear" w:color="auto" w:fill="auto"/>
        <w:tabs>
          <w:tab w:val="left" w:pos="567"/>
        </w:tabs>
        <w:spacing w:before="0" w:line="360" w:lineRule="auto"/>
        <w:jc w:val="both"/>
        <w:rPr>
          <w:color w:val="auto"/>
          <w:sz w:val="16"/>
          <w:szCs w:val="26"/>
        </w:rPr>
      </w:pPr>
    </w:p>
    <w:p w:rsidR="00E43F88" w:rsidRPr="001331ED" w:rsidRDefault="00EF344B" w:rsidP="001331ED">
      <w:pPr>
        <w:pStyle w:val="Bodytext20"/>
        <w:shd w:val="clear" w:color="auto" w:fill="auto"/>
        <w:spacing w:before="0" w:line="360" w:lineRule="auto"/>
        <w:ind w:firstLine="680"/>
        <w:jc w:val="both"/>
        <w:rPr>
          <w:color w:val="auto"/>
          <w:sz w:val="26"/>
          <w:szCs w:val="26"/>
        </w:rPr>
      </w:pPr>
      <w:r w:rsidRPr="001331ED">
        <w:rPr>
          <w:color w:val="auto"/>
          <w:sz w:val="26"/>
          <w:szCs w:val="26"/>
        </w:rPr>
        <w:t>Trên đây là Kế hoach dạy học trực tuyến học kỳ 2 năm học 2019 – 2020 của nhà trường. Yêu cầu các bộ phận ng</w:t>
      </w:r>
      <w:r w:rsidR="00B3435B" w:rsidRPr="001331ED">
        <w:rPr>
          <w:color w:val="auto"/>
          <w:sz w:val="26"/>
          <w:szCs w:val="26"/>
        </w:rPr>
        <w:t xml:space="preserve">iêm túc </w:t>
      </w:r>
      <w:r w:rsidRPr="001331ED">
        <w:rPr>
          <w:color w:val="auto"/>
          <w:sz w:val="26"/>
          <w:szCs w:val="26"/>
        </w:rPr>
        <w:t>tr</w:t>
      </w:r>
      <w:r w:rsidR="00B3435B" w:rsidRPr="001331ED">
        <w:rPr>
          <w:color w:val="auto"/>
          <w:sz w:val="26"/>
          <w:szCs w:val="26"/>
        </w:rPr>
        <w:t xml:space="preserve">iển khai </w:t>
      </w:r>
      <w:r w:rsidRPr="001331ED">
        <w:rPr>
          <w:color w:val="auto"/>
          <w:sz w:val="26"/>
          <w:szCs w:val="26"/>
        </w:rPr>
        <w:t xml:space="preserve">và thực hiện </w:t>
      </w:r>
      <w:r w:rsidR="00B3435B" w:rsidRPr="001331ED">
        <w:rPr>
          <w:color w:val="auto"/>
          <w:sz w:val="26"/>
          <w:szCs w:val="26"/>
        </w:rPr>
        <w:t xml:space="preserve">các nội dung trên. Trong quá tổ chức thực hiện nếu có khó khăn, vướng mắc đề nghị báo cáo về </w:t>
      </w:r>
      <w:r w:rsidRPr="001331ED">
        <w:rPr>
          <w:color w:val="auto"/>
          <w:sz w:val="26"/>
          <w:szCs w:val="26"/>
        </w:rPr>
        <w:t>nhà trường</w:t>
      </w:r>
      <w:r w:rsidR="00B3435B" w:rsidRPr="001331ED">
        <w:rPr>
          <w:color w:val="auto"/>
          <w:sz w:val="26"/>
          <w:szCs w:val="26"/>
        </w:rPr>
        <w:t xml:space="preserve"> (qua </w:t>
      </w:r>
      <w:r w:rsidRPr="001331ED">
        <w:rPr>
          <w:color w:val="auto"/>
          <w:sz w:val="26"/>
          <w:szCs w:val="26"/>
        </w:rPr>
        <w:t>PHT hụ trách chuyên môn</w:t>
      </w:r>
      <w:r w:rsidR="00B3435B" w:rsidRPr="001331ED">
        <w:rPr>
          <w:color w:val="auto"/>
          <w:sz w:val="26"/>
          <w:szCs w:val="26"/>
        </w:rPr>
        <w:t>) để được hướng dẫn thực hiện./.</w:t>
      </w:r>
    </w:p>
    <w:p w:rsidR="00EF344B" w:rsidRPr="00DF2979" w:rsidRDefault="00EF344B" w:rsidP="00AD7E4F">
      <w:pPr>
        <w:pStyle w:val="Bodytext20"/>
        <w:shd w:val="clear" w:color="auto" w:fill="auto"/>
        <w:spacing w:before="0" w:line="360" w:lineRule="auto"/>
        <w:ind w:firstLine="680"/>
        <w:jc w:val="both"/>
        <w:rPr>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EF344B" w:rsidTr="00EF344B">
        <w:tc>
          <w:tcPr>
            <w:tcW w:w="4425" w:type="dxa"/>
          </w:tcPr>
          <w:p w:rsidR="00EF344B" w:rsidRPr="00EF344B" w:rsidRDefault="00EF344B" w:rsidP="00EF344B">
            <w:pPr>
              <w:pStyle w:val="Bodytext20"/>
              <w:shd w:val="clear" w:color="auto" w:fill="auto"/>
              <w:spacing w:before="0" w:line="240" w:lineRule="auto"/>
              <w:jc w:val="both"/>
              <w:rPr>
                <w:sz w:val="22"/>
                <w:szCs w:val="22"/>
              </w:rPr>
            </w:pPr>
            <w:r w:rsidRPr="00EF344B">
              <w:rPr>
                <w:sz w:val="26"/>
                <w:szCs w:val="26"/>
                <w:u w:val="single"/>
              </w:rPr>
              <w:t>Nơi nhận</w:t>
            </w:r>
            <w:r w:rsidRPr="00EF344B">
              <w:rPr>
                <w:sz w:val="22"/>
                <w:szCs w:val="22"/>
              </w:rPr>
              <w:t>:</w:t>
            </w:r>
          </w:p>
          <w:p w:rsidR="00EF344B" w:rsidRPr="00EF344B" w:rsidRDefault="00EF344B" w:rsidP="00EF344B">
            <w:pPr>
              <w:pStyle w:val="Bodytext20"/>
              <w:shd w:val="clear" w:color="auto" w:fill="auto"/>
              <w:spacing w:before="0" w:line="240" w:lineRule="auto"/>
              <w:jc w:val="both"/>
              <w:rPr>
                <w:sz w:val="22"/>
                <w:szCs w:val="22"/>
              </w:rPr>
            </w:pPr>
            <w:r w:rsidRPr="00EF344B">
              <w:rPr>
                <w:sz w:val="22"/>
                <w:szCs w:val="22"/>
              </w:rPr>
              <w:t>- Sở GD&amp;ĐT (để b/c);</w:t>
            </w:r>
          </w:p>
          <w:p w:rsidR="00EF344B" w:rsidRPr="00EF344B" w:rsidRDefault="00EF344B" w:rsidP="00EF344B">
            <w:pPr>
              <w:pStyle w:val="Bodytext20"/>
              <w:shd w:val="clear" w:color="auto" w:fill="auto"/>
              <w:spacing w:before="0" w:line="240" w:lineRule="auto"/>
              <w:jc w:val="both"/>
              <w:rPr>
                <w:sz w:val="22"/>
                <w:szCs w:val="22"/>
              </w:rPr>
            </w:pPr>
            <w:r w:rsidRPr="00EF344B">
              <w:rPr>
                <w:sz w:val="22"/>
                <w:szCs w:val="22"/>
              </w:rPr>
              <w:t>- BGH, TTCM (để chỉ đạo, ĐH);</w:t>
            </w:r>
          </w:p>
          <w:p w:rsidR="00EF344B" w:rsidRPr="00EF344B" w:rsidRDefault="00EF344B" w:rsidP="00EF344B">
            <w:pPr>
              <w:pStyle w:val="Bodytext20"/>
              <w:shd w:val="clear" w:color="auto" w:fill="auto"/>
              <w:spacing w:before="0" w:line="240" w:lineRule="auto"/>
              <w:jc w:val="both"/>
              <w:rPr>
                <w:sz w:val="22"/>
                <w:szCs w:val="22"/>
              </w:rPr>
            </w:pPr>
            <w:r w:rsidRPr="00EF344B">
              <w:rPr>
                <w:sz w:val="22"/>
                <w:szCs w:val="22"/>
              </w:rPr>
              <w:t>- GV (để Th/h);</w:t>
            </w:r>
          </w:p>
          <w:p w:rsidR="00EF344B" w:rsidRDefault="00EF344B" w:rsidP="00EF344B">
            <w:pPr>
              <w:pStyle w:val="Bodytext20"/>
              <w:shd w:val="clear" w:color="auto" w:fill="auto"/>
              <w:spacing w:before="0" w:line="240" w:lineRule="auto"/>
              <w:jc w:val="both"/>
              <w:rPr>
                <w:sz w:val="28"/>
                <w:szCs w:val="28"/>
              </w:rPr>
            </w:pPr>
            <w:r w:rsidRPr="00EF344B">
              <w:rPr>
                <w:sz w:val="22"/>
                <w:szCs w:val="22"/>
              </w:rPr>
              <w:t>- Lưu.</w:t>
            </w:r>
          </w:p>
        </w:tc>
        <w:tc>
          <w:tcPr>
            <w:tcW w:w="4425" w:type="dxa"/>
          </w:tcPr>
          <w:p w:rsidR="00EF344B" w:rsidRDefault="00EF344B" w:rsidP="00EF344B">
            <w:pPr>
              <w:pStyle w:val="Bodytext20"/>
              <w:shd w:val="clear" w:color="auto" w:fill="auto"/>
              <w:spacing w:before="0" w:line="360" w:lineRule="auto"/>
              <w:jc w:val="center"/>
              <w:rPr>
                <w:b/>
              </w:rPr>
            </w:pPr>
            <w:r w:rsidRPr="00EF344B">
              <w:rPr>
                <w:b/>
              </w:rPr>
              <w:t>HIỆU TRƯỞNG</w:t>
            </w:r>
          </w:p>
          <w:p w:rsidR="002326FB" w:rsidRDefault="002326FB" w:rsidP="00EF344B">
            <w:pPr>
              <w:pStyle w:val="Bodytext20"/>
              <w:shd w:val="clear" w:color="auto" w:fill="auto"/>
              <w:spacing w:before="0" w:line="360" w:lineRule="auto"/>
              <w:jc w:val="center"/>
              <w:rPr>
                <w:b/>
              </w:rPr>
            </w:pPr>
          </w:p>
          <w:p w:rsidR="00DF2979" w:rsidRDefault="00DF2979" w:rsidP="00EF344B">
            <w:pPr>
              <w:pStyle w:val="Bodytext20"/>
              <w:shd w:val="clear" w:color="auto" w:fill="auto"/>
              <w:spacing w:before="0" w:line="360" w:lineRule="auto"/>
              <w:jc w:val="center"/>
              <w:rPr>
                <w:b/>
              </w:rPr>
            </w:pPr>
          </w:p>
          <w:p w:rsidR="00DF2979" w:rsidRDefault="00DF2979" w:rsidP="00EF344B">
            <w:pPr>
              <w:pStyle w:val="Bodytext20"/>
              <w:shd w:val="clear" w:color="auto" w:fill="auto"/>
              <w:spacing w:before="0" w:line="360" w:lineRule="auto"/>
              <w:jc w:val="center"/>
              <w:rPr>
                <w:b/>
              </w:rPr>
            </w:pPr>
            <w:bookmarkStart w:id="10" w:name="_GoBack"/>
            <w:bookmarkEnd w:id="10"/>
          </w:p>
          <w:p w:rsidR="002326FB" w:rsidRPr="00EF344B" w:rsidRDefault="002326FB" w:rsidP="00EF344B">
            <w:pPr>
              <w:pStyle w:val="Bodytext20"/>
              <w:shd w:val="clear" w:color="auto" w:fill="auto"/>
              <w:spacing w:before="0" w:line="360" w:lineRule="auto"/>
              <w:jc w:val="center"/>
              <w:rPr>
                <w:b/>
              </w:rPr>
            </w:pPr>
            <w:r>
              <w:rPr>
                <w:b/>
              </w:rPr>
              <w:t>Nguyễn Văn Đồng</w:t>
            </w:r>
          </w:p>
          <w:p w:rsidR="00EF344B" w:rsidRDefault="00EF344B" w:rsidP="00EF344B">
            <w:pPr>
              <w:pStyle w:val="Bodytext20"/>
              <w:shd w:val="clear" w:color="auto" w:fill="auto"/>
              <w:spacing w:before="0" w:line="360" w:lineRule="auto"/>
              <w:jc w:val="center"/>
              <w:rPr>
                <w:sz w:val="28"/>
                <w:szCs w:val="28"/>
              </w:rPr>
            </w:pPr>
          </w:p>
          <w:p w:rsidR="00EF344B" w:rsidRDefault="00EF344B" w:rsidP="00EF344B">
            <w:pPr>
              <w:pStyle w:val="Bodytext20"/>
              <w:shd w:val="clear" w:color="auto" w:fill="auto"/>
              <w:spacing w:before="0" w:line="360" w:lineRule="auto"/>
              <w:jc w:val="center"/>
              <w:rPr>
                <w:sz w:val="28"/>
                <w:szCs w:val="28"/>
              </w:rPr>
            </w:pPr>
          </w:p>
          <w:p w:rsidR="00EF344B" w:rsidRDefault="00EF344B" w:rsidP="00EF344B">
            <w:pPr>
              <w:pStyle w:val="Bodytext20"/>
              <w:shd w:val="clear" w:color="auto" w:fill="auto"/>
              <w:spacing w:before="0" w:line="360" w:lineRule="auto"/>
              <w:jc w:val="center"/>
              <w:rPr>
                <w:sz w:val="28"/>
                <w:szCs w:val="28"/>
              </w:rPr>
            </w:pPr>
          </w:p>
        </w:tc>
      </w:tr>
    </w:tbl>
    <w:p w:rsidR="004B65D5" w:rsidRPr="004B65D5" w:rsidRDefault="004B65D5" w:rsidP="00AD7E4F">
      <w:pPr>
        <w:pStyle w:val="Bodytext20"/>
        <w:shd w:val="clear" w:color="auto" w:fill="auto"/>
        <w:spacing w:before="0" w:line="360" w:lineRule="auto"/>
        <w:ind w:firstLine="680"/>
        <w:jc w:val="both"/>
        <w:rPr>
          <w:sz w:val="28"/>
          <w:szCs w:val="28"/>
        </w:rPr>
      </w:pPr>
    </w:p>
    <w:sectPr w:rsidR="004B65D5" w:rsidRPr="004B65D5" w:rsidSect="00DF2979">
      <w:footerReference w:type="default" r:id="rId11"/>
      <w:pgSz w:w="11900" w:h="16840"/>
      <w:pgMar w:top="709" w:right="992" w:bottom="709" w:left="18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F0" w:rsidRDefault="000B63F0">
      <w:r>
        <w:separator/>
      </w:r>
    </w:p>
  </w:endnote>
  <w:endnote w:type="continuationSeparator" w:id="0">
    <w:p w:rsidR="000B63F0" w:rsidRDefault="000B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8" w:rsidRDefault="00133C38">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6900545</wp:posOffset>
              </wp:positionH>
              <wp:positionV relativeFrom="page">
                <wp:posOffset>10374630</wp:posOffset>
              </wp:positionV>
              <wp:extent cx="67310" cy="153035"/>
              <wp:effectExtent l="4445" t="1905"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F88" w:rsidRDefault="00B3435B">
                          <w:pPr>
                            <w:pStyle w:val="Headerorfooter0"/>
                            <w:shd w:val="clear" w:color="auto" w:fill="auto"/>
                            <w:spacing w:line="240" w:lineRule="auto"/>
                          </w:pPr>
                          <w:r>
                            <w:fldChar w:fldCharType="begin"/>
                          </w:r>
                          <w:r>
                            <w:instrText xml:space="preserve"> PAGE \* MERGEFORMAT </w:instrText>
                          </w:r>
                          <w:r>
                            <w:fldChar w:fldCharType="separate"/>
                          </w:r>
                          <w:r w:rsidR="00C54CD6" w:rsidRPr="00C54CD6">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3.35pt;margin-top:816.9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mNpwIAAKU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" filled="f" stroked="f">
              <v:textbox style="mso-fit-shape-to-text:t" inset="0,0,0,0">
                <w:txbxContent>
                  <w:p w:rsidR="00E43F88" w:rsidRDefault="00B3435B">
                    <w:pPr>
                      <w:pStyle w:val="Headerorfooter0"/>
                      <w:shd w:val="clear" w:color="auto" w:fill="auto"/>
                      <w:spacing w:line="240" w:lineRule="auto"/>
                    </w:pPr>
                    <w:r>
                      <w:fldChar w:fldCharType="begin"/>
                    </w:r>
                    <w:r>
                      <w:instrText xml:space="preserve"> PAGE \* MERGEFORMAT </w:instrText>
                    </w:r>
                    <w:r>
                      <w:fldChar w:fldCharType="separate"/>
                    </w:r>
                    <w:r w:rsidR="00C54CD6" w:rsidRPr="00C54CD6">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F0" w:rsidRDefault="000B63F0"/>
  </w:footnote>
  <w:footnote w:type="continuationSeparator" w:id="0">
    <w:p w:rsidR="000B63F0" w:rsidRDefault="000B63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112"/>
    <w:multiLevelType w:val="multilevel"/>
    <w:tmpl w:val="B4989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84F66"/>
    <w:multiLevelType w:val="multilevel"/>
    <w:tmpl w:val="7A6E3C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72549"/>
    <w:multiLevelType w:val="multilevel"/>
    <w:tmpl w:val="3300D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3791A"/>
    <w:multiLevelType w:val="multilevel"/>
    <w:tmpl w:val="4720FA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C193B"/>
    <w:multiLevelType w:val="multilevel"/>
    <w:tmpl w:val="60A646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B0284F"/>
    <w:multiLevelType w:val="multilevel"/>
    <w:tmpl w:val="12B28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F71AF0"/>
    <w:multiLevelType w:val="multilevel"/>
    <w:tmpl w:val="1AC08B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272788"/>
    <w:multiLevelType w:val="multilevel"/>
    <w:tmpl w:val="73D42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4C41F6"/>
    <w:multiLevelType w:val="multilevel"/>
    <w:tmpl w:val="9AB0C7B4"/>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167DCE"/>
    <w:multiLevelType w:val="multilevel"/>
    <w:tmpl w:val="355EA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871F05"/>
    <w:multiLevelType w:val="multilevel"/>
    <w:tmpl w:val="6D5CB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036E08"/>
    <w:multiLevelType w:val="multilevel"/>
    <w:tmpl w:val="FBDE1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3F5383"/>
    <w:multiLevelType w:val="multilevel"/>
    <w:tmpl w:val="1FCE6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64544C"/>
    <w:multiLevelType w:val="multilevel"/>
    <w:tmpl w:val="82AEB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1308B6"/>
    <w:multiLevelType w:val="multilevel"/>
    <w:tmpl w:val="E3E0B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D51EAB"/>
    <w:multiLevelType w:val="multilevel"/>
    <w:tmpl w:val="7504A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115685"/>
    <w:multiLevelType w:val="multilevel"/>
    <w:tmpl w:val="D51E5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1"/>
  </w:num>
  <w:num w:numId="4">
    <w:abstractNumId w:val="14"/>
  </w:num>
  <w:num w:numId="5">
    <w:abstractNumId w:val="10"/>
  </w:num>
  <w:num w:numId="6">
    <w:abstractNumId w:val="7"/>
  </w:num>
  <w:num w:numId="7">
    <w:abstractNumId w:val="16"/>
  </w:num>
  <w:num w:numId="8">
    <w:abstractNumId w:val="0"/>
  </w:num>
  <w:num w:numId="9">
    <w:abstractNumId w:val="1"/>
  </w:num>
  <w:num w:numId="10">
    <w:abstractNumId w:val="8"/>
  </w:num>
  <w:num w:numId="11">
    <w:abstractNumId w:val="15"/>
  </w:num>
  <w:num w:numId="12">
    <w:abstractNumId w:val="3"/>
  </w:num>
  <w:num w:numId="13">
    <w:abstractNumId w:val="13"/>
  </w:num>
  <w:num w:numId="14">
    <w:abstractNumId w:val="12"/>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88"/>
    <w:rsid w:val="000B63F0"/>
    <w:rsid w:val="001331ED"/>
    <w:rsid w:val="00133C38"/>
    <w:rsid w:val="002326FB"/>
    <w:rsid w:val="002C510B"/>
    <w:rsid w:val="002E564D"/>
    <w:rsid w:val="00302C7A"/>
    <w:rsid w:val="004B65D5"/>
    <w:rsid w:val="006808FC"/>
    <w:rsid w:val="006F4483"/>
    <w:rsid w:val="00896303"/>
    <w:rsid w:val="00AD7E4F"/>
    <w:rsid w:val="00AE1BFB"/>
    <w:rsid w:val="00B32BFD"/>
    <w:rsid w:val="00B3435B"/>
    <w:rsid w:val="00BF185B"/>
    <w:rsid w:val="00C54CD6"/>
    <w:rsid w:val="00DF2979"/>
    <w:rsid w:val="00E43F88"/>
    <w:rsid w:val="00ED7850"/>
    <w:rsid w:val="00E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CF78"/>
  <w15:docId w15:val="{48CF0125-5254-4E2B-96C2-B44CE632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iCs/>
      <w:smallCaps w:val="0"/>
      <w:strike w:val="0"/>
      <w:sz w:val="10"/>
      <w:szCs w:val="10"/>
      <w:u w:val="none"/>
    </w:rPr>
  </w:style>
  <w:style w:type="character" w:customStyle="1" w:styleId="Picturecaption24pt">
    <w:name w:val="Picture caption (2) + 4 pt"/>
    <w:aliases w:val="Not Italic Exact"/>
    <w:basedOn w:val="Picturecaption2Exact"/>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1"/>
      <w:szCs w:val="21"/>
      <w:u w:val="none"/>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rPr>
  </w:style>
  <w:style w:type="paragraph" w:customStyle="1" w:styleId="Picturecaption2">
    <w:name w:val="Picture caption (2)"/>
    <w:basedOn w:val="Normal"/>
    <w:link w:val="Picturecaption2Exact"/>
    <w:pPr>
      <w:shd w:val="clear" w:color="auto" w:fill="FFFFFF"/>
      <w:spacing w:line="0" w:lineRule="atLeast"/>
      <w:jc w:val="both"/>
    </w:pPr>
    <w:rPr>
      <w:rFonts w:ascii="Times New Roman" w:eastAsia="Times New Roman" w:hAnsi="Times New Roman" w:cs="Times New Roman"/>
      <w:i/>
      <w:iCs/>
      <w:sz w:val="10"/>
      <w:szCs w:val="10"/>
    </w:rPr>
  </w:style>
  <w:style w:type="paragraph" w:customStyle="1" w:styleId="Bodytext30">
    <w:name w:val="Body text (3)"/>
    <w:basedOn w:val="Normal"/>
    <w:link w:val="Bodytext3"/>
    <w:pPr>
      <w:shd w:val="clear" w:color="auto" w:fill="FFFFFF"/>
      <w:spacing w:line="310" w:lineRule="exact"/>
      <w:jc w:val="both"/>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180" w:line="248" w:lineRule="exact"/>
      <w:ind w:firstLine="480"/>
      <w:jc w:val="both"/>
    </w:pPr>
    <w:rPr>
      <w:rFonts w:ascii="Times New Roman" w:eastAsia="Times New Roman" w:hAnsi="Times New Roman" w:cs="Times New Roman"/>
      <w:i/>
      <w:iCs/>
    </w:rPr>
  </w:style>
  <w:style w:type="paragraph" w:customStyle="1" w:styleId="Bodytext50">
    <w:name w:val="Body text (5)"/>
    <w:basedOn w:val="Normal"/>
    <w:link w:val="Bodytext5"/>
    <w:pPr>
      <w:shd w:val="clear" w:color="auto" w:fill="FFFFFF"/>
      <w:spacing w:after="180" w:line="248" w:lineRule="exact"/>
      <w:jc w:val="center"/>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before="180" w:line="335" w:lineRule="exact"/>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180" w:line="0" w:lineRule="atLeast"/>
      <w:ind w:firstLine="560"/>
      <w:jc w:val="both"/>
      <w:outlineLvl w:val="0"/>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before="180" w:after="180" w:line="0" w:lineRule="atLeast"/>
      <w:ind w:firstLine="700"/>
      <w:jc w:val="both"/>
    </w:pPr>
    <w:rPr>
      <w:rFonts w:ascii="Times New Roman" w:eastAsia="Times New Roman" w:hAnsi="Times New Roman" w:cs="Times New Roman"/>
      <w:b/>
      <w:bCs/>
      <w:i/>
      <w:iCs/>
    </w:rPr>
  </w:style>
  <w:style w:type="paragraph" w:customStyle="1" w:styleId="Bodytext70">
    <w:name w:val="Body text (7)"/>
    <w:basedOn w:val="Normal"/>
    <w:link w:val="Bodytext7"/>
    <w:pPr>
      <w:shd w:val="clear" w:color="auto" w:fill="FFFFFF"/>
      <w:spacing w:before="180" w:after="60" w:line="0" w:lineRule="atLeast"/>
      <w:jc w:val="both"/>
    </w:pPr>
    <w:rPr>
      <w:rFonts w:ascii="Times New Roman" w:eastAsia="Times New Roman" w:hAnsi="Times New Roman" w:cs="Times New Roman"/>
      <w:b/>
      <w:bCs/>
      <w:i/>
      <w:iCs/>
      <w:sz w:val="21"/>
      <w:szCs w:val="21"/>
    </w:rPr>
  </w:style>
  <w:style w:type="table" w:styleId="TableGrid">
    <w:name w:val="Table Grid"/>
    <w:basedOn w:val="TableNormal"/>
    <w:uiPriority w:val="39"/>
    <w:rsid w:val="0013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0B"/>
    <w:pPr>
      <w:tabs>
        <w:tab w:val="center" w:pos="4680"/>
        <w:tab w:val="right" w:pos="9360"/>
      </w:tabs>
    </w:pPr>
  </w:style>
  <w:style w:type="character" w:customStyle="1" w:styleId="HeaderChar">
    <w:name w:val="Header Char"/>
    <w:basedOn w:val="DefaultParagraphFont"/>
    <w:link w:val="Header"/>
    <w:uiPriority w:val="99"/>
    <w:rsid w:val="002C510B"/>
    <w:rPr>
      <w:color w:val="000000"/>
    </w:rPr>
  </w:style>
  <w:style w:type="paragraph" w:styleId="Footer">
    <w:name w:val="footer"/>
    <w:basedOn w:val="Normal"/>
    <w:link w:val="FooterChar"/>
    <w:uiPriority w:val="99"/>
    <w:unhideWhenUsed/>
    <w:rsid w:val="002C510B"/>
    <w:pPr>
      <w:tabs>
        <w:tab w:val="center" w:pos="4680"/>
        <w:tab w:val="right" w:pos="9360"/>
      </w:tabs>
    </w:pPr>
  </w:style>
  <w:style w:type="character" w:customStyle="1" w:styleId="FooterChar">
    <w:name w:val="Footer Char"/>
    <w:basedOn w:val="DefaultParagraphFont"/>
    <w:link w:val="Footer"/>
    <w:uiPriority w:val="99"/>
    <w:rsid w:val="002C510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hanoit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hanoitv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udv.hanoi.edu.vn" TargetMode="External"/><Relationship Id="rId4" Type="http://schemas.openxmlformats.org/officeDocument/2006/relationships/webSettings" Target="webSettings.xml"/><Relationship Id="rId9" Type="http://schemas.openxmlformats.org/officeDocument/2006/relationships/hyperlink" Target="http://www.facebook.com/ThoisuHanoi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2020-04-09T04:31:00Z</dcterms:created>
  <dcterms:modified xsi:type="dcterms:W3CDTF">2020-04-09T04:31:00Z</dcterms:modified>
</cp:coreProperties>
</file>