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3"/>
        <w:gridCol w:w="6243"/>
      </w:tblGrid>
      <w:tr w:rsidR="00583999" w:rsidRPr="003B4AB0" w14:paraId="5A29ADF1" w14:textId="77777777" w:rsidTr="00887A1B">
        <w:trPr>
          <w:trHeight w:val="451"/>
        </w:trPr>
        <w:tc>
          <w:tcPr>
            <w:tcW w:w="4223" w:type="dxa"/>
          </w:tcPr>
          <w:p w14:paraId="53BF3557" w14:textId="77777777" w:rsidR="00583999" w:rsidRPr="003B4AB0" w:rsidRDefault="00583999" w:rsidP="00887A1B">
            <w:pPr>
              <w:pStyle w:val="Heading2"/>
              <w:spacing w:beforeAutospacing="0" w:afterAutospacing="0"/>
              <w:jc w:val="center"/>
              <w:outlineLvl w:val="1"/>
              <w:rPr>
                <w:color w:val="FF0000"/>
                <w:sz w:val="26"/>
                <w:szCs w:val="26"/>
                <w:lang w:val="vi-VN"/>
              </w:rPr>
            </w:pPr>
            <w:r w:rsidRPr="003B4AB0">
              <w:rPr>
                <w:color w:val="FF0000"/>
                <w:sz w:val="26"/>
                <w:szCs w:val="26"/>
              </w:rPr>
              <w:t>Năm học 2022 - 2023</w:t>
            </w:r>
          </w:p>
          <w:p w14:paraId="696E3B38" w14:textId="01684E64" w:rsidR="00583999" w:rsidRPr="00583999" w:rsidRDefault="00583999" w:rsidP="00887A1B">
            <w:pPr>
              <w:pStyle w:val="Heading2"/>
              <w:spacing w:beforeAutospacing="0" w:afterAutospacing="0"/>
              <w:jc w:val="center"/>
              <w:outlineLvl w:val="1"/>
              <w:rPr>
                <w:color w:val="FF0000"/>
                <w:sz w:val="26"/>
                <w:szCs w:val="26"/>
              </w:rPr>
            </w:pPr>
            <w:r w:rsidRPr="003B4AB0">
              <w:rPr>
                <w:color w:val="FF0000"/>
                <w:sz w:val="26"/>
                <w:szCs w:val="26"/>
              </w:rPr>
              <w:t>Mã đề</w:t>
            </w:r>
            <w:r w:rsidRPr="003B4AB0">
              <w:rPr>
                <w:color w:val="FF0000"/>
                <w:sz w:val="26"/>
                <w:szCs w:val="26"/>
                <w:lang w:val="vi-VN"/>
              </w:rPr>
              <w:t xml:space="preserve">: </w:t>
            </w:r>
            <w:r>
              <w:rPr>
                <w:color w:val="FF0000"/>
                <w:sz w:val="26"/>
                <w:szCs w:val="26"/>
              </w:rPr>
              <w:t>7</w:t>
            </w:r>
            <w:r w:rsidRPr="003B4AB0">
              <w:rPr>
                <w:color w:val="FF0000"/>
                <w:sz w:val="26"/>
                <w:szCs w:val="26"/>
                <w:lang w:val="vi-VN"/>
              </w:rPr>
              <w:t>0</w:t>
            </w:r>
            <w:r>
              <w:rPr>
                <w:color w:val="FF0000"/>
                <w:sz w:val="26"/>
                <w:szCs w:val="26"/>
              </w:rPr>
              <w:t>2</w:t>
            </w:r>
          </w:p>
        </w:tc>
        <w:tc>
          <w:tcPr>
            <w:tcW w:w="6243" w:type="dxa"/>
          </w:tcPr>
          <w:p w14:paraId="44E2D3C5" w14:textId="77777777" w:rsidR="00583999" w:rsidRPr="003B4AB0" w:rsidRDefault="00583999" w:rsidP="00887A1B">
            <w:pPr>
              <w:pStyle w:val="Heading2"/>
              <w:spacing w:beforeAutospacing="0" w:afterAutospacing="0"/>
              <w:jc w:val="center"/>
              <w:outlineLvl w:val="1"/>
              <w:rPr>
                <w:color w:val="FF0000"/>
                <w:sz w:val="26"/>
                <w:szCs w:val="26"/>
              </w:rPr>
            </w:pPr>
            <w:r w:rsidRPr="003B4AB0">
              <w:rPr>
                <w:color w:val="FF0000"/>
                <w:sz w:val="26"/>
                <w:szCs w:val="26"/>
              </w:rPr>
              <w:t xml:space="preserve">ĐỀ KIỂM TRA </w:t>
            </w:r>
            <w:r>
              <w:rPr>
                <w:color w:val="FF0000"/>
                <w:sz w:val="26"/>
                <w:szCs w:val="26"/>
              </w:rPr>
              <w:t>GIỮA</w:t>
            </w:r>
            <w:r w:rsidRPr="003B4AB0">
              <w:rPr>
                <w:color w:val="FF0000"/>
                <w:sz w:val="26"/>
                <w:szCs w:val="26"/>
              </w:rPr>
              <w:t xml:space="preserve"> HỌC KÌ </w:t>
            </w:r>
            <w:r>
              <w:rPr>
                <w:color w:val="FF0000"/>
                <w:sz w:val="26"/>
                <w:szCs w:val="26"/>
              </w:rPr>
              <w:t>II</w:t>
            </w:r>
          </w:p>
          <w:p w14:paraId="4CE31325" w14:textId="77777777" w:rsidR="00583999" w:rsidRPr="003B4AB0" w:rsidRDefault="00583999" w:rsidP="00887A1B">
            <w:pPr>
              <w:pStyle w:val="Heading2"/>
              <w:spacing w:beforeAutospacing="0" w:afterAutospacing="0"/>
              <w:jc w:val="center"/>
              <w:outlineLvl w:val="1"/>
              <w:rPr>
                <w:color w:val="FF0000"/>
                <w:sz w:val="26"/>
                <w:szCs w:val="26"/>
                <w:lang w:val="vi-VN"/>
              </w:rPr>
            </w:pPr>
            <w:r w:rsidRPr="003B4AB0">
              <w:rPr>
                <w:color w:val="FF0000"/>
                <w:sz w:val="26"/>
                <w:szCs w:val="26"/>
                <w:lang w:val="vi-VN"/>
              </w:rPr>
              <w:t xml:space="preserve"> </w:t>
            </w:r>
            <w:r>
              <w:rPr>
                <w:color w:val="FF0000"/>
                <w:sz w:val="26"/>
                <w:szCs w:val="26"/>
              </w:rPr>
              <w:t>Môn: Công nghệ</w:t>
            </w:r>
            <w:r w:rsidRPr="003B4AB0">
              <w:rPr>
                <w:color w:val="FF0000"/>
                <w:sz w:val="26"/>
                <w:szCs w:val="26"/>
              </w:rPr>
              <w:t xml:space="preserve"> - Lớp</w:t>
            </w:r>
            <w:r>
              <w:rPr>
                <w:color w:val="FF0000"/>
                <w:sz w:val="26"/>
                <w:szCs w:val="26"/>
              </w:rPr>
              <w:t xml:space="preserve"> 7</w:t>
            </w:r>
            <w:r w:rsidRPr="003B4AB0">
              <w:rPr>
                <w:color w:val="FF0000"/>
                <w:sz w:val="26"/>
                <w:szCs w:val="26"/>
              </w:rPr>
              <w:t xml:space="preserve"> – Thời gian: 45 phút</w:t>
            </w:r>
          </w:p>
          <w:p w14:paraId="3E623F78" w14:textId="77777777" w:rsidR="00583999" w:rsidRPr="003B4AB0" w:rsidRDefault="00583999" w:rsidP="00887A1B">
            <w:pPr>
              <w:pStyle w:val="Heading2"/>
              <w:spacing w:beforeAutospacing="0" w:afterAutospacing="0"/>
              <w:jc w:val="center"/>
              <w:outlineLvl w:val="1"/>
              <w:rPr>
                <w:color w:val="FF0000"/>
                <w:sz w:val="26"/>
                <w:szCs w:val="26"/>
              </w:rPr>
            </w:pPr>
            <w:r w:rsidRPr="003B4AB0">
              <w:rPr>
                <w:color w:val="FF0000"/>
                <w:sz w:val="26"/>
                <w:szCs w:val="26"/>
              </w:rPr>
              <w:t xml:space="preserve">Ngày kiểm tra: </w:t>
            </w:r>
            <w:r>
              <w:rPr>
                <w:color w:val="FF0000"/>
                <w:sz w:val="26"/>
                <w:szCs w:val="26"/>
              </w:rPr>
              <w:t xml:space="preserve"> </w:t>
            </w:r>
            <w:r w:rsidRPr="003B4AB0">
              <w:rPr>
                <w:color w:val="FF0000"/>
                <w:sz w:val="26"/>
                <w:szCs w:val="26"/>
              </w:rPr>
              <w:t>/</w:t>
            </w:r>
            <w:r>
              <w:rPr>
                <w:color w:val="FF0000"/>
                <w:sz w:val="26"/>
                <w:szCs w:val="26"/>
              </w:rPr>
              <w:t xml:space="preserve">  </w:t>
            </w:r>
            <w:r w:rsidRPr="003B4AB0">
              <w:rPr>
                <w:color w:val="FF0000"/>
                <w:sz w:val="26"/>
                <w:szCs w:val="26"/>
              </w:rPr>
              <w:t>/202</w:t>
            </w:r>
            <w:r>
              <w:rPr>
                <w:color w:val="FF0000"/>
                <w:sz w:val="26"/>
                <w:szCs w:val="26"/>
              </w:rPr>
              <w:t>3</w:t>
            </w:r>
          </w:p>
        </w:tc>
      </w:tr>
    </w:tbl>
    <w:p w14:paraId="1887CF3A" w14:textId="77777777" w:rsidR="00583999" w:rsidRPr="003B4AB0" w:rsidRDefault="00583999" w:rsidP="00583999">
      <w:pPr>
        <w:spacing w:line="276" w:lineRule="auto"/>
        <w:jc w:val="center"/>
        <w:rPr>
          <w:rFonts w:cs="Times New Roman"/>
          <w:b/>
          <w:i/>
          <w:sz w:val="26"/>
          <w:szCs w:val="26"/>
        </w:rPr>
      </w:pPr>
      <w:r w:rsidRPr="003B4AB0">
        <w:rPr>
          <w:rFonts w:cs="Times New Roman"/>
          <w:b/>
          <w:i/>
          <w:sz w:val="26"/>
          <w:szCs w:val="26"/>
        </w:rPr>
        <w:t>Lưu ý: - Học sinh không làm bài vào đề kiểm tra.</w:t>
      </w:r>
    </w:p>
    <w:p w14:paraId="2D259FF1" w14:textId="77777777" w:rsidR="00583999" w:rsidRPr="003B4AB0" w:rsidRDefault="00583999" w:rsidP="00583999">
      <w:pPr>
        <w:spacing w:line="276" w:lineRule="auto"/>
        <w:jc w:val="center"/>
        <w:rPr>
          <w:rFonts w:cs="Times New Roman"/>
          <w:b/>
          <w:i/>
          <w:sz w:val="26"/>
          <w:szCs w:val="26"/>
        </w:rPr>
      </w:pPr>
      <w:r w:rsidRPr="003B4AB0">
        <w:rPr>
          <w:rFonts w:cs="Times New Roman"/>
          <w:b/>
          <w:i/>
          <w:sz w:val="26"/>
          <w:szCs w:val="26"/>
        </w:rPr>
        <w:t xml:space="preserve">     - Học sinh ghi mã đề vào bài kiểm tra.</w:t>
      </w:r>
    </w:p>
    <w:p w14:paraId="32CBFA81" w14:textId="0E7CDDC8" w:rsidR="008D5233" w:rsidRDefault="00583999" w:rsidP="00583999">
      <w:pPr>
        <w:pStyle w:val="NormalWeb"/>
        <w:shd w:val="clear" w:color="auto" w:fill="FFFFFF"/>
        <w:spacing w:before="0" w:beforeAutospacing="0" w:after="0" w:afterAutospacing="0"/>
        <w:rPr>
          <w:b/>
        </w:rPr>
      </w:pPr>
      <w:r w:rsidRPr="00480FF5">
        <w:rPr>
          <w:b/>
          <w:u w:val="single"/>
          <w:lang w:val="vi-VN"/>
        </w:rPr>
        <w:t xml:space="preserve">PHẦN I: </w:t>
      </w:r>
      <w:r w:rsidRPr="00480FF5">
        <w:rPr>
          <w:b/>
          <w:u w:val="single"/>
          <w:lang w:val="it-IT"/>
        </w:rPr>
        <w:t xml:space="preserve">TRẮC NGHIỆM </w:t>
      </w:r>
      <w:r w:rsidRPr="00480FF5">
        <w:rPr>
          <w:b/>
          <w:i/>
          <w:u w:val="single"/>
          <w:lang w:val="it-IT"/>
        </w:rPr>
        <w:t>(6,0 điểm)</w:t>
      </w:r>
      <w:r w:rsidRPr="00480FF5">
        <w:rPr>
          <w:b/>
          <w:lang w:val="it-IT"/>
        </w:rPr>
        <w:t xml:space="preserve"> </w:t>
      </w:r>
      <w:r w:rsidRPr="00480FF5">
        <w:rPr>
          <w:i/>
        </w:rPr>
        <w:t>Chọn phương án trả lời đúng nhất cho các câu sau:</w:t>
      </w:r>
    </w:p>
    <w:p w14:paraId="5655EC19" w14:textId="77777777" w:rsidR="00EB4147" w:rsidRPr="00EB4147" w:rsidRDefault="00EB4147" w:rsidP="00EB4147">
      <w:pPr>
        <w:pStyle w:val="NormalWeb"/>
        <w:shd w:val="clear" w:color="auto" w:fill="FFFFFF"/>
        <w:spacing w:before="0" w:beforeAutospacing="0" w:after="0" w:afterAutospacing="0"/>
        <w:jc w:val="both"/>
        <w:rPr>
          <w:sz w:val="26"/>
          <w:szCs w:val="26"/>
        </w:rPr>
      </w:pPr>
      <w:r>
        <w:rPr>
          <w:b/>
        </w:rPr>
        <w:t xml:space="preserve">Câu 1. </w:t>
      </w:r>
      <w:r w:rsidRPr="00EB4147">
        <w:rPr>
          <w:szCs w:val="26"/>
        </w:rPr>
        <w:t xml:space="preserve">Yêu cầu nào dưới đây là </w:t>
      </w:r>
      <w:r w:rsidRPr="00CE621E">
        <w:rPr>
          <w:b/>
          <w:szCs w:val="26"/>
        </w:rPr>
        <w:t>không</w:t>
      </w:r>
      <w:r w:rsidRPr="00EB4147">
        <w:rPr>
          <w:szCs w:val="26"/>
        </w:rPr>
        <w:t xml:space="preserve"> chính xác khi chăn nuôi đực giống?</w:t>
      </w:r>
    </w:p>
    <w:p w14:paraId="394F4EA1" w14:textId="77777777" w:rsidR="00EB4147" w:rsidRPr="00EB4147" w:rsidRDefault="00EB4147" w:rsidP="00EB4147">
      <w:pPr>
        <w:tabs>
          <w:tab w:val="left" w:pos="283"/>
        </w:tabs>
      </w:pPr>
      <w:r>
        <w:rPr>
          <w:rStyle w:val="YoungMixChar"/>
          <w:b/>
        </w:rPr>
        <w:tab/>
        <w:t xml:space="preserve">A. </w:t>
      </w:r>
      <w:r w:rsidRPr="00EB4147">
        <w:rPr>
          <w:szCs w:val="26"/>
        </w:rPr>
        <w:t>Cho tinh dịch tốt về số lượng và chất lượng.</w:t>
      </w:r>
    </w:p>
    <w:p w14:paraId="32883E45" w14:textId="77777777" w:rsidR="00EB4147" w:rsidRPr="008A2DEC" w:rsidRDefault="00EB4147" w:rsidP="00EB4147">
      <w:pPr>
        <w:tabs>
          <w:tab w:val="left" w:pos="283"/>
        </w:tabs>
        <w:rPr>
          <w:color w:val="FF0000"/>
        </w:rPr>
      </w:pPr>
      <w:r>
        <w:rPr>
          <w:rStyle w:val="YoungMixChar"/>
          <w:b/>
        </w:rPr>
        <w:tab/>
      </w:r>
      <w:r w:rsidRPr="008A2DEC">
        <w:rPr>
          <w:rStyle w:val="YoungMixChar"/>
          <w:b/>
          <w:color w:val="FF0000"/>
        </w:rPr>
        <w:t xml:space="preserve">B. </w:t>
      </w:r>
      <w:r w:rsidRPr="008A2DEC">
        <w:rPr>
          <w:rStyle w:val="Strong"/>
          <w:b w:val="0"/>
          <w:bCs w:val="0"/>
          <w:color w:val="FF0000"/>
          <w:szCs w:val="26"/>
        </w:rPr>
        <w:t>Càng to béo càng tốt.</w:t>
      </w:r>
    </w:p>
    <w:p w14:paraId="2FC9B75B" w14:textId="77777777" w:rsidR="00EB4147" w:rsidRPr="00EB4147" w:rsidRDefault="00EB4147" w:rsidP="00EB4147">
      <w:pPr>
        <w:tabs>
          <w:tab w:val="left" w:pos="283"/>
        </w:tabs>
      </w:pPr>
      <w:r>
        <w:rPr>
          <w:rStyle w:val="YoungMixChar"/>
          <w:b/>
        </w:rPr>
        <w:tab/>
        <w:t xml:space="preserve">C. </w:t>
      </w:r>
      <w:r w:rsidRPr="00EB4147">
        <w:rPr>
          <w:szCs w:val="26"/>
        </w:rPr>
        <w:t>Sức khỏe tốt nhất.</w:t>
      </w:r>
    </w:p>
    <w:p w14:paraId="688BF32D" w14:textId="77777777" w:rsidR="00EB4147" w:rsidRPr="00EB4147" w:rsidRDefault="00EB4147" w:rsidP="00EB4147">
      <w:pPr>
        <w:tabs>
          <w:tab w:val="left" w:pos="283"/>
        </w:tabs>
      </w:pPr>
      <w:r>
        <w:rPr>
          <w:rStyle w:val="YoungMixChar"/>
          <w:b/>
        </w:rPr>
        <w:tab/>
        <w:t xml:space="preserve">D. </w:t>
      </w:r>
      <w:r w:rsidRPr="00EB4147">
        <w:rPr>
          <w:szCs w:val="26"/>
        </w:rPr>
        <w:t>Cân nặng vừa đủ.</w:t>
      </w:r>
    </w:p>
    <w:p w14:paraId="5BFCEC5F" w14:textId="77777777" w:rsidR="00EB4147" w:rsidRPr="00EB4147" w:rsidRDefault="00EB4147" w:rsidP="00EB4147">
      <w:pPr>
        <w:pStyle w:val="NormalWeb"/>
        <w:shd w:val="clear" w:color="auto" w:fill="FFFFFF"/>
        <w:spacing w:before="0" w:beforeAutospacing="0" w:after="0" w:afterAutospacing="0"/>
        <w:jc w:val="both"/>
        <w:rPr>
          <w:sz w:val="26"/>
          <w:szCs w:val="26"/>
        </w:rPr>
      </w:pPr>
      <w:r>
        <w:rPr>
          <w:b/>
        </w:rPr>
        <w:t xml:space="preserve">Câu 2. </w:t>
      </w:r>
      <w:r w:rsidRPr="00EB4147">
        <w:rPr>
          <w:szCs w:val="26"/>
        </w:rPr>
        <w:t>Chuồng nuôi gà thịt phải đảm bảo các điều kiện nào sau đây?</w:t>
      </w:r>
    </w:p>
    <w:p w14:paraId="1104EF5A" w14:textId="77777777" w:rsidR="00EB4147" w:rsidRPr="00EB4147" w:rsidRDefault="00EB4147" w:rsidP="00EB4147">
      <w:pPr>
        <w:tabs>
          <w:tab w:val="left" w:pos="283"/>
        </w:tabs>
      </w:pPr>
      <w:r>
        <w:rPr>
          <w:rStyle w:val="YoungMixChar"/>
          <w:b/>
        </w:rPr>
        <w:tab/>
        <w:t xml:space="preserve">A. </w:t>
      </w:r>
      <w:r w:rsidRPr="00EB4147">
        <w:rPr>
          <w:szCs w:val="26"/>
        </w:rPr>
        <w:t>Có độ ẩm thấp, mát về mùa đông, ấm về mùa hè.</w:t>
      </w:r>
    </w:p>
    <w:p w14:paraId="055F0652" w14:textId="77777777" w:rsidR="00EB4147" w:rsidRPr="00EB4147" w:rsidRDefault="00EB4147" w:rsidP="00EB4147">
      <w:pPr>
        <w:tabs>
          <w:tab w:val="left" w:pos="283"/>
        </w:tabs>
      </w:pPr>
      <w:r>
        <w:rPr>
          <w:rStyle w:val="YoungMixChar"/>
          <w:b/>
        </w:rPr>
        <w:tab/>
        <w:t xml:space="preserve">B. </w:t>
      </w:r>
      <w:r w:rsidRPr="00EB4147">
        <w:rPr>
          <w:szCs w:val="26"/>
        </w:rPr>
        <w:t>Có độ ẩm cao, ấm về mùa đông, mát về mùa hè.</w:t>
      </w:r>
    </w:p>
    <w:p w14:paraId="29823B3A" w14:textId="77777777" w:rsidR="00EB4147" w:rsidRPr="008A2DEC" w:rsidRDefault="00EB4147" w:rsidP="00EB4147">
      <w:pPr>
        <w:tabs>
          <w:tab w:val="left" w:pos="283"/>
        </w:tabs>
        <w:rPr>
          <w:color w:val="FF0000"/>
        </w:rPr>
      </w:pPr>
      <w:r>
        <w:rPr>
          <w:rStyle w:val="YoungMixChar"/>
          <w:b/>
        </w:rPr>
        <w:tab/>
      </w:r>
      <w:r w:rsidRPr="008A2DEC">
        <w:rPr>
          <w:rStyle w:val="YoungMixChar"/>
          <w:b/>
          <w:color w:val="FF0000"/>
        </w:rPr>
        <w:t xml:space="preserve">C. </w:t>
      </w:r>
      <w:r w:rsidRPr="008A2DEC">
        <w:rPr>
          <w:rStyle w:val="Strong"/>
          <w:b w:val="0"/>
          <w:bCs w:val="0"/>
          <w:color w:val="FF0000"/>
          <w:szCs w:val="26"/>
        </w:rPr>
        <w:t>Thông thoáng, ấm về mùa đông, mát về mùa hè.</w:t>
      </w:r>
    </w:p>
    <w:p w14:paraId="0426E5D5" w14:textId="77777777" w:rsidR="00EB4147" w:rsidRPr="00EB4147" w:rsidRDefault="00EB4147" w:rsidP="00EB4147">
      <w:pPr>
        <w:tabs>
          <w:tab w:val="left" w:pos="283"/>
        </w:tabs>
      </w:pPr>
      <w:r>
        <w:rPr>
          <w:rStyle w:val="YoungMixChar"/>
          <w:b/>
        </w:rPr>
        <w:tab/>
        <w:t xml:space="preserve">D. </w:t>
      </w:r>
      <w:r w:rsidRPr="00EB4147">
        <w:rPr>
          <w:szCs w:val="26"/>
        </w:rPr>
        <w:t>Càng kín càng tốt, mát về mùa đông, ấm về mùa hè.</w:t>
      </w:r>
    </w:p>
    <w:p w14:paraId="634BD3F9" w14:textId="77777777" w:rsidR="00EB4147" w:rsidRPr="00EB4147" w:rsidRDefault="00EB4147" w:rsidP="00EB4147">
      <w:pPr>
        <w:pStyle w:val="NormalWeb"/>
        <w:shd w:val="clear" w:color="auto" w:fill="FFFFFF"/>
        <w:spacing w:before="0" w:beforeAutospacing="0" w:after="0" w:afterAutospacing="0"/>
        <w:jc w:val="both"/>
        <w:rPr>
          <w:sz w:val="26"/>
          <w:szCs w:val="26"/>
        </w:rPr>
      </w:pPr>
      <w:r>
        <w:rPr>
          <w:b/>
        </w:rPr>
        <w:t xml:space="preserve">Câu 3. </w:t>
      </w:r>
      <w:r w:rsidRPr="00EB4147">
        <w:rPr>
          <w:szCs w:val="26"/>
        </w:rPr>
        <w:t>Bệnh nào dưới đây có thể phát triển thành dịch?</w:t>
      </w:r>
    </w:p>
    <w:p w14:paraId="6F0FEF1D" w14:textId="77777777" w:rsidR="00AF1854" w:rsidRDefault="00B366EB">
      <w:pPr>
        <w:tabs>
          <w:tab w:val="left" w:pos="283"/>
          <w:tab w:val="left" w:pos="5528"/>
        </w:tabs>
      </w:pPr>
      <w:r>
        <w:rPr>
          <w:rStyle w:val="YoungMixChar"/>
          <w:b/>
        </w:rPr>
        <w:tab/>
      </w:r>
      <w:r w:rsidRPr="008A2DEC">
        <w:rPr>
          <w:rStyle w:val="YoungMixChar"/>
          <w:b/>
          <w:color w:val="FF0000"/>
        </w:rPr>
        <w:t xml:space="preserve">A. </w:t>
      </w:r>
      <w:r w:rsidRPr="008A2DEC">
        <w:rPr>
          <w:rStyle w:val="Strong"/>
          <w:b w:val="0"/>
          <w:bCs w:val="0"/>
          <w:color w:val="FF0000"/>
          <w:szCs w:val="26"/>
        </w:rPr>
        <w:t>Bệnh dịch tả lợn châu Phi.</w:t>
      </w:r>
      <w:r>
        <w:rPr>
          <w:rStyle w:val="YoungMixChar"/>
          <w:b/>
        </w:rPr>
        <w:tab/>
        <w:t xml:space="preserve">B. </w:t>
      </w:r>
      <w:r w:rsidRPr="00EB4147">
        <w:rPr>
          <w:szCs w:val="26"/>
        </w:rPr>
        <w:t>Bệnh viêm dạ dày.</w:t>
      </w:r>
    </w:p>
    <w:p w14:paraId="51552ECF" w14:textId="77777777" w:rsidR="00AF1854" w:rsidRDefault="00B366EB">
      <w:pPr>
        <w:tabs>
          <w:tab w:val="left" w:pos="283"/>
          <w:tab w:val="left" w:pos="5528"/>
        </w:tabs>
      </w:pPr>
      <w:r>
        <w:rPr>
          <w:rStyle w:val="YoungMixChar"/>
          <w:b/>
        </w:rPr>
        <w:tab/>
        <w:t xml:space="preserve">C. </w:t>
      </w:r>
      <w:r w:rsidRPr="00EB4147">
        <w:rPr>
          <w:szCs w:val="26"/>
        </w:rPr>
        <w:t>Bệnh giun đũa ở gà.</w:t>
      </w:r>
      <w:r>
        <w:rPr>
          <w:rStyle w:val="YoungMixChar"/>
          <w:b/>
        </w:rPr>
        <w:tab/>
        <w:t xml:space="preserve">D. </w:t>
      </w:r>
      <w:r w:rsidRPr="00EB4147">
        <w:rPr>
          <w:szCs w:val="26"/>
        </w:rPr>
        <w:t>Bệnh ghẻ.</w:t>
      </w:r>
    </w:p>
    <w:p w14:paraId="4BF19E07" w14:textId="77777777" w:rsidR="00EB4147" w:rsidRPr="00EB4147" w:rsidRDefault="00EB4147" w:rsidP="00EB4147">
      <w:pPr>
        <w:pStyle w:val="NormalWeb"/>
        <w:shd w:val="clear" w:color="auto" w:fill="FFFFFF"/>
        <w:spacing w:before="0" w:beforeAutospacing="0" w:after="0" w:afterAutospacing="0"/>
        <w:jc w:val="both"/>
        <w:rPr>
          <w:sz w:val="26"/>
          <w:szCs w:val="26"/>
        </w:rPr>
      </w:pPr>
      <w:r>
        <w:rPr>
          <w:b/>
        </w:rPr>
        <w:t xml:space="preserve">Câu 4. </w:t>
      </w:r>
      <w:r w:rsidRPr="00EB4147">
        <w:rPr>
          <w:szCs w:val="26"/>
        </w:rPr>
        <w:t>Khi bị bệnh, vật nuôi thường có những biểu hiện phổ biến nào sau đây?</w:t>
      </w:r>
    </w:p>
    <w:p w14:paraId="0F4862CA" w14:textId="77777777" w:rsidR="00AF1854" w:rsidRDefault="00B366EB">
      <w:pPr>
        <w:tabs>
          <w:tab w:val="left" w:pos="283"/>
          <w:tab w:val="left" w:pos="5528"/>
        </w:tabs>
      </w:pPr>
      <w:r>
        <w:rPr>
          <w:rStyle w:val="YoungMixChar"/>
          <w:b/>
        </w:rPr>
        <w:tab/>
        <w:t xml:space="preserve">A. </w:t>
      </w:r>
      <w:r w:rsidRPr="00EB4147">
        <w:rPr>
          <w:szCs w:val="26"/>
        </w:rPr>
        <w:t>Thường xuyên đi lại.</w:t>
      </w:r>
      <w:r>
        <w:rPr>
          <w:rStyle w:val="YoungMixChar"/>
          <w:b/>
        </w:rPr>
        <w:tab/>
        <w:t xml:space="preserve">B. </w:t>
      </w:r>
      <w:r w:rsidRPr="00EB4147">
        <w:rPr>
          <w:szCs w:val="26"/>
        </w:rPr>
        <w:t>Nhanh lớn, đẻ nhiều.</w:t>
      </w:r>
    </w:p>
    <w:p w14:paraId="6702969A" w14:textId="77777777" w:rsidR="00AF1854" w:rsidRPr="008A2DEC" w:rsidRDefault="00B366EB">
      <w:pPr>
        <w:tabs>
          <w:tab w:val="left" w:pos="283"/>
          <w:tab w:val="left" w:pos="5528"/>
        </w:tabs>
        <w:rPr>
          <w:color w:val="FF0000"/>
        </w:rPr>
      </w:pPr>
      <w:r>
        <w:rPr>
          <w:rStyle w:val="YoungMixChar"/>
          <w:b/>
        </w:rPr>
        <w:tab/>
        <w:t xml:space="preserve">C. </w:t>
      </w:r>
      <w:r w:rsidRPr="00EB4147">
        <w:rPr>
          <w:szCs w:val="26"/>
        </w:rPr>
        <w:t>Nhanh nhẹn, linh hoạt.</w:t>
      </w:r>
      <w:r>
        <w:rPr>
          <w:rStyle w:val="YoungMixChar"/>
          <w:b/>
        </w:rPr>
        <w:tab/>
      </w:r>
      <w:r w:rsidRPr="008A2DEC">
        <w:rPr>
          <w:rStyle w:val="YoungMixChar"/>
          <w:b/>
          <w:color w:val="FF0000"/>
        </w:rPr>
        <w:t xml:space="preserve">D. </w:t>
      </w:r>
      <w:r w:rsidRPr="008A2DEC">
        <w:rPr>
          <w:rStyle w:val="Strong"/>
          <w:b w:val="0"/>
          <w:bCs w:val="0"/>
          <w:color w:val="FF0000"/>
          <w:szCs w:val="26"/>
        </w:rPr>
        <w:t>Bỏ ăn hoặc ăn ít.</w:t>
      </w:r>
    </w:p>
    <w:p w14:paraId="69588D20" w14:textId="77777777" w:rsidR="00EB4147" w:rsidRPr="00EB4147" w:rsidRDefault="00EB4147" w:rsidP="00EB4147">
      <w:pPr>
        <w:pStyle w:val="NormalWeb"/>
        <w:shd w:val="clear" w:color="auto" w:fill="FFFFFF"/>
        <w:spacing w:before="0" w:beforeAutospacing="0" w:after="0" w:afterAutospacing="0"/>
        <w:jc w:val="both"/>
        <w:rPr>
          <w:sz w:val="26"/>
          <w:szCs w:val="26"/>
        </w:rPr>
      </w:pPr>
      <w:r>
        <w:rPr>
          <w:b/>
        </w:rPr>
        <w:t xml:space="preserve">Câu 5. </w:t>
      </w:r>
      <w:r w:rsidRPr="00EB4147">
        <w:rPr>
          <w:szCs w:val="26"/>
        </w:rPr>
        <w:t>Bệnh tụ huyết trùng ở lợn thuộc loại bệnh gì?</w:t>
      </w:r>
    </w:p>
    <w:p w14:paraId="052AF625" w14:textId="77777777" w:rsidR="00AF1854" w:rsidRDefault="00B366EB">
      <w:pPr>
        <w:tabs>
          <w:tab w:val="left" w:pos="283"/>
          <w:tab w:val="left" w:pos="5528"/>
        </w:tabs>
      </w:pPr>
      <w:r>
        <w:rPr>
          <w:rStyle w:val="YoungMixChar"/>
          <w:b/>
        </w:rPr>
        <w:tab/>
      </w:r>
      <w:r w:rsidRPr="008A2DEC">
        <w:rPr>
          <w:rStyle w:val="YoungMixChar"/>
          <w:b/>
          <w:color w:val="FF0000"/>
        </w:rPr>
        <w:t xml:space="preserve">A. </w:t>
      </w:r>
      <w:r w:rsidRPr="008A2DEC">
        <w:rPr>
          <w:rStyle w:val="Strong"/>
          <w:b w:val="0"/>
          <w:bCs w:val="0"/>
          <w:color w:val="FF0000"/>
          <w:szCs w:val="26"/>
        </w:rPr>
        <w:t>Bệnh truyền nhiễm.</w:t>
      </w:r>
      <w:r>
        <w:rPr>
          <w:rStyle w:val="YoungMixChar"/>
          <w:b/>
        </w:rPr>
        <w:tab/>
        <w:t xml:space="preserve">B. </w:t>
      </w:r>
      <w:r w:rsidRPr="00EB4147">
        <w:rPr>
          <w:szCs w:val="26"/>
        </w:rPr>
        <w:t>Bệnh không truyền nhiễm.</w:t>
      </w:r>
    </w:p>
    <w:p w14:paraId="5C31A409" w14:textId="77777777" w:rsidR="00AF1854" w:rsidRDefault="00B366EB">
      <w:pPr>
        <w:tabs>
          <w:tab w:val="left" w:pos="283"/>
          <w:tab w:val="left" w:pos="5528"/>
        </w:tabs>
      </w:pPr>
      <w:r>
        <w:rPr>
          <w:rStyle w:val="YoungMixChar"/>
          <w:b/>
        </w:rPr>
        <w:tab/>
        <w:t xml:space="preserve">C. </w:t>
      </w:r>
      <w:r w:rsidRPr="00EB4147">
        <w:rPr>
          <w:szCs w:val="26"/>
        </w:rPr>
        <w:t>Bệnh kí sinh trùng.</w:t>
      </w:r>
      <w:r>
        <w:rPr>
          <w:rStyle w:val="YoungMixChar"/>
          <w:b/>
        </w:rPr>
        <w:tab/>
        <w:t xml:space="preserve">D. </w:t>
      </w:r>
      <w:r w:rsidRPr="00EB4147">
        <w:rPr>
          <w:szCs w:val="26"/>
        </w:rPr>
        <w:t>Bệnh di truyền.</w:t>
      </w:r>
    </w:p>
    <w:p w14:paraId="776EC8C1" w14:textId="77777777" w:rsidR="00EB4147" w:rsidRPr="00EB4147" w:rsidRDefault="00EB4147" w:rsidP="00EB4147">
      <w:pPr>
        <w:pStyle w:val="NormalWeb"/>
        <w:shd w:val="clear" w:color="auto" w:fill="FFFFFF"/>
        <w:spacing w:before="0" w:beforeAutospacing="0" w:after="0" w:afterAutospacing="0"/>
        <w:jc w:val="both"/>
        <w:rPr>
          <w:sz w:val="26"/>
          <w:szCs w:val="26"/>
        </w:rPr>
      </w:pPr>
      <w:r>
        <w:rPr>
          <w:b/>
        </w:rPr>
        <w:t xml:space="preserve">Câu 6. </w:t>
      </w:r>
      <w:r w:rsidRPr="00EB4147">
        <w:rPr>
          <w:szCs w:val="26"/>
        </w:rPr>
        <w:t>Trong các cách cho đực giống ăn sau đây, cách nào là đúng?</w:t>
      </w:r>
    </w:p>
    <w:p w14:paraId="70188BFF" w14:textId="77777777" w:rsidR="00EB4147" w:rsidRPr="00EB4147" w:rsidRDefault="00EB4147" w:rsidP="00EB4147">
      <w:pPr>
        <w:tabs>
          <w:tab w:val="left" w:pos="283"/>
        </w:tabs>
      </w:pPr>
      <w:r>
        <w:rPr>
          <w:rStyle w:val="YoungMixChar"/>
          <w:b/>
        </w:rPr>
        <w:tab/>
        <w:t xml:space="preserve">A. </w:t>
      </w:r>
      <w:r w:rsidRPr="00EB4147">
        <w:rPr>
          <w:szCs w:val="26"/>
        </w:rPr>
        <w:t>Cho ăn tự do, thức ăn chất lượng cao, giàu chất đạm.</w:t>
      </w:r>
    </w:p>
    <w:p w14:paraId="78BFA773" w14:textId="77777777" w:rsidR="00EB4147" w:rsidRPr="00EB4147" w:rsidRDefault="00EB4147" w:rsidP="00EB4147">
      <w:pPr>
        <w:tabs>
          <w:tab w:val="left" w:pos="283"/>
        </w:tabs>
      </w:pPr>
      <w:r>
        <w:rPr>
          <w:rStyle w:val="YoungMixChar"/>
          <w:b/>
        </w:rPr>
        <w:tab/>
        <w:t xml:space="preserve">B. </w:t>
      </w:r>
      <w:r w:rsidRPr="00EB4147">
        <w:rPr>
          <w:szCs w:val="26"/>
        </w:rPr>
        <w:t>Cho ăn vừa đủ, thức ăn chất lượng cao, giàu lipid.</w:t>
      </w:r>
    </w:p>
    <w:p w14:paraId="6B87E3AE" w14:textId="77777777" w:rsidR="00EB4147" w:rsidRPr="00EB4147" w:rsidRDefault="00EB4147" w:rsidP="00EB4147">
      <w:pPr>
        <w:tabs>
          <w:tab w:val="left" w:pos="283"/>
        </w:tabs>
      </w:pPr>
      <w:r>
        <w:rPr>
          <w:rStyle w:val="YoungMixChar"/>
          <w:b/>
        </w:rPr>
        <w:tab/>
        <w:t xml:space="preserve">C. </w:t>
      </w:r>
      <w:r w:rsidRPr="00EB4147">
        <w:rPr>
          <w:szCs w:val="26"/>
        </w:rPr>
        <w:t>Cho ăn tự do, thức ăn chất lượng cao, giàu chất lipid.</w:t>
      </w:r>
    </w:p>
    <w:p w14:paraId="5736829F" w14:textId="77777777" w:rsidR="00EB4147" w:rsidRPr="008A2DEC" w:rsidRDefault="00EB4147" w:rsidP="00EB4147">
      <w:pPr>
        <w:tabs>
          <w:tab w:val="left" w:pos="283"/>
        </w:tabs>
        <w:rPr>
          <w:color w:val="FF0000"/>
        </w:rPr>
      </w:pPr>
      <w:r>
        <w:rPr>
          <w:rStyle w:val="YoungMixChar"/>
          <w:b/>
        </w:rPr>
        <w:tab/>
      </w:r>
      <w:r w:rsidRPr="008A2DEC">
        <w:rPr>
          <w:rStyle w:val="YoungMixChar"/>
          <w:b/>
          <w:color w:val="FF0000"/>
        </w:rPr>
        <w:t xml:space="preserve">D. </w:t>
      </w:r>
      <w:r w:rsidRPr="008A2DEC">
        <w:rPr>
          <w:rStyle w:val="Strong"/>
          <w:b w:val="0"/>
          <w:bCs w:val="0"/>
          <w:color w:val="FF0000"/>
          <w:szCs w:val="26"/>
        </w:rPr>
        <w:t>Cho ăn vừa đủ, thức ăn chất lượng cao, giàu chất đạm.</w:t>
      </w:r>
    </w:p>
    <w:p w14:paraId="613DE3B4" w14:textId="77777777" w:rsidR="00EB4147" w:rsidRPr="00EB4147" w:rsidRDefault="00EB4147" w:rsidP="00EB4147">
      <w:pPr>
        <w:pStyle w:val="NormalWeb"/>
        <w:shd w:val="clear" w:color="auto" w:fill="FFFFFF"/>
        <w:spacing w:before="0" w:beforeAutospacing="0" w:after="0" w:afterAutospacing="0"/>
        <w:jc w:val="both"/>
        <w:rPr>
          <w:sz w:val="26"/>
          <w:szCs w:val="26"/>
        </w:rPr>
      </w:pPr>
      <w:r>
        <w:rPr>
          <w:b/>
        </w:rPr>
        <w:t xml:space="preserve">Câu 7. </w:t>
      </w:r>
      <w:r w:rsidRPr="00EB4147">
        <w:rPr>
          <w:szCs w:val="26"/>
        </w:rPr>
        <w:t>Bệnh nào dưới đây do các vi sinh vật gây ra?</w:t>
      </w:r>
    </w:p>
    <w:p w14:paraId="1E555758" w14:textId="77777777" w:rsidR="00AF1854" w:rsidRPr="008A2DEC" w:rsidRDefault="00B366EB">
      <w:pPr>
        <w:tabs>
          <w:tab w:val="left" w:pos="283"/>
          <w:tab w:val="left" w:pos="2906"/>
          <w:tab w:val="left" w:pos="5528"/>
          <w:tab w:val="left" w:pos="8150"/>
        </w:tabs>
        <w:rPr>
          <w:color w:val="FF0000"/>
        </w:rPr>
      </w:pPr>
      <w:r>
        <w:rPr>
          <w:rStyle w:val="YoungMixChar"/>
          <w:b/>
        </w:rPr>
        <w:tab/>
        <w:t xml:space="preserve">A. </w:t>
      </w:r>
      <w:r w:rsidRPr="00EB4147">
        <w:rPr>
          <w:szCs w:val="26"/>
        </w:rPr>
        <w:t>Bệnh giun, sán.</w:t>
      </w:r>
      <w:r>
        <w:rPr>
          <w:rStyle w:val="YoungMixChar"/>
          <w:b/>
        </w:rPr>
        <w:tab/>
        <w:t xml:space="preserve">B. </w:t>
      </w:r>
      <w:r w:rsidRPr="00EB4147">
        <w:rPr>
          <w:szCs w:val="26"/>
        </w:rPr>
        <w:t>Bệnh ve, rận.</w:t>
      </w:r>
      <w:r>
        <w:rPr>
          <w:rStyle w:val="YoungMixChar"/>
          <w:b/>
        </w:rPr>
        <w:tab/>
        <w:t xml:space="preserve">C. </w:t>
      </w:r>
      <w:r w:rsidRPr="00EB4147">
        <w:rPr>
          <w:szCs w:val="26"/>
        </w:rPr>
        <w:t>Bệnh cảm lạnh.</w:t>
      </w:r>
      <w:r>
        <w:rPr>
          <w:rStyle w:val="YoungMixChar"/>
          <w:b/>
        </w:rPr>
        <w:tab/>
      </w:r>
      <w:r w:rsidRPr="008A2DEC">
        <w:rPr>
          <w:rStyle w:val="YoungMixChar"/>
          <w:b/>
          <w:color w:val="FF0000"/>
        </w:rPr>
        <w:t xml:space="preserve">D. </w:t>
      </w:r>
      <w:r w:rsidRPr="008A2DEC">
        <w:rPr>
          <w:rStyle w:val="Strong"/>
          <w:b w:val="0"/>
          <w:bCs w:val="0"/>
          <w:color w:val="FF0000"/>
          <w:szCs w:val="26"/>
        </w:rPr>
        <w:t>Bệnh gà rù.</w:t>
      </w:r>
    </w:p>
    <w:p w14:paraId="4B049479" w14:textId="77777777" w:rsidR="00EB4147" w:rsidRPr="00EB4147" w:rsidRDefault="00EB4147" w:rsidP="00EB4147">
      <w:pPr>
        <w:pStyle w:val="NormalWeb"/>
        <w:shd w:val="clear" w:color="auto" w:fill="FFFFFF"/>
        <w:spacing w:before="0" w:beforeAutospacing="0" w:after="0" w:afterAutospacing="0"/>
        <w:jc w:val="both"/>
        <w:rPr>
          <w:sz w:val="26"/>
          <w:szCs w:val="26"/>
        </w:rPr>
      </w:pPr>
      <w:r>
        <w:rPr>
          <w:b/>
        </w:rPr>
        <w:t xml:space="preserve">Câu 8. </w:t>
      </w:r>
      <w:r w:rsidRPr="00EB4147">
        <w:rPr>
          <w:szCs w:val="26"/>
        </w:rPr>
        <w:t>Biện pháp kĩ thuật nào dưới đây không phù hợp với việc nuôi dưỡng, chăm sóc vật nuôi non?</w:t>
      </w:r>
    </w:p>
    <w:p w14:paraId="09C0C711" w14:textId="77777777" w:rsidR="00EB4147" w:rsidRPr="008A2DEC" w:rsidRDefault="00EB4147" w:rsidP="00EB4147">
      <w:pPr>
        <w:tabs>
          <w:tab w:val="left" w:pos="283"/>
        </w:tabs>
        <w:rPr>
          <w:color w:val="FF0000"/>
        </w:rPr>
      </w:pPr>
      <w:r>
        <w:rPr>
          <w:rStyle w:val="YoungMixChar"/>
          <w:b/>
        </w:rPr>
        <w:tab/>
      </w:r>
      <w:r w:rsidRPr="008A2DEC">
        <w:rPr>
          <w:rStyle w:val="YoungMixChar"/>
          <w:b/>
          <w:color w:val="FF0000"/>
        </w:rPr>
        <w:t xml:space="preserve">A. </w:t>
      </w:r>
      <w:r w:rsidRPr="008A2DEC">
        <w:rPr>
          <w:rStyle w:val="Strong"/>
          <w:b w:val="0"/>
          <w:bCs w:val="0"/>
          <w:color w:val="FF0000"/>
          <w:szCs w:val="26"/>
        </w:rPr>
        <w:t>Kiểm tra năng suất thường xuyên.</w:t>
      </w:r>
    </w:p>
    <w:p w14:paraId="43A19A3D" w14:textId="77777777" w:rsidR="00EB4147" w:rsidRPr="00EB4147" w:rsidRDefault="00EB4147" w:rsidP="00EB4147">
      <w:pPr>
        <w:tabs>
          <w:tab w:val="left" w:pos="283"/>
        </w:tabs>
      </w:pPr>
      <w:r>
        <w:rPr>
          <w:rStyle w:val="YoungMixChar"/>
          <w:b/>
        </w:rPr>
        <w:tab/>
        <w:t xml:space="preserve">B. </w:t>
      </w:r>
      <w:r w:rsidRPr="00EB4147">
        <w:rPr>
          <w:szCs w:val="26"/>
        </w:rPr>
        <w:t>Giữ ấm cơ thể.</w:t>
      </w:r>
    </w:p>
    <w:p w14:paraId="29A6DF71" w14:textId="77777777" w:rsidR="00EB4147" w:rsidRPr="00EB4147" w:rsidRDefault="00EB4147" w:rsidP="00EB4147">
      <w:pPr>
        <w:tabs>
          <w:tab w:val="left" w:pos="283"/>
        </w:tabs>
      </w:pPr>
      <w:r>
        <w:rPr>
          <w:rStyle w:val="YoungMixChar"/>
          <w:b/>
        </w:rPr>
        <w:tab/>
        <w:t xml:space="preserve">C. </w:t>
      </w:r>
      <w:r w:rsidRPr="00EB4147">
        <w:rPr>
          <w:szCs w:val="26"/>
        </w:rPr>
        <w:t>Giữ vệ sinh, phòng bệnh cho vật nuôi non.</w:t>
      </w:r>
    </w:p>
    <w:p w14:paraId="01D6BE42" w14:textId="77777777" w:rsidR="00EB4147" w:rsidRPr="00EB4147" w:rsidRDefault="00EB4147" w:rsidP="00EB4147">
      <w:pPr>
        <w:tabs>
          <w:tab w:val="left" w:pos="283"/>
        </w:tabs>
      </w:pPr>
      <w:r>
        <w:rPr>
          <w:rStyle w:val="YoungMixChar"/>
          <w:b/>
        </w:rPr>
        <w:tab/>
        <w:t xml:space="preserve">D. </w:t>
      </w:r>
      <w:r w:rsidRPr="00EB4147">
        <w:rPr>
          <w:szCs w:val="26"/>
        </w:rPr>
        <w:t>Chăm sóc và nuôi dưỡng con mẹ tốt.</w:t>
      </w:r>
    </w:p>
    <w:p w14:paraId="264D930A" w14:textId="77777777" w:rsidR="00EB4147" w:rsidRPr="00EB4147" w:rsidRDefault="00EB4147" w:rsidP="00EB4147">
      <w:pPr>
        <w:pStyle w:val="NormalWeb"/>
        <w:shd w:val="clear" w:color="auto" w:fill="FFFFFF"/>
        <w:spacing w:before="0" w:beforeAutospacing="0" w:after="0" w:afterAutospacing="0"/>
        <w:jc w:val="both"/>
        <w:rPr>
          <w:sz w:val="26"/>
          <w:szCs w:val="26"/>
        </w:rPr>
      </w:pPr>
      <w:r>
        <w:rPr>
          <w:b/>
        </w:rPr>
        <w:t xml:space="preserve">Câu 9. </w:t>
      </w:r>
      <w:r w:rsidRPr="00EB4147">
        <w:rPr>
          <w:szCs w:val="26"/>
        </w:rPr>
        <w:t>Cần cho vật nuôi non bú sữa đầu càng sớm càng tốt vì</w:t>
      </w:r>
    </w:p>
    <w:p w14:paraId="090EAECB" w14:textId="77777777" w:rsidR="00EB4147" w:rsidRPr="008A2DEC" w:rsidRDefault="00EB4147" w:rsidP="00EB4147">
      <w:pPr>
        <w:tabs>
          <w:tab w:val="left" w:pos="283"/>
        </w:tabs>
        <w:rPr>
          <w:color w:val="FF0000"/>
        </w:rPr>
      </w:pPr>
      <w:r>
        <w:rPr>
          <w:rStyle w:val="YoungMixChar"/>
          <w:b/>
        </w:rPr>
        <w:tab/>
      </w:r>
      <w:r w:rsidRPr="008A2DEC">
        <w:rPr>
          <w:rStyle w:val="YoungMixChar"/>
          <w:b/>
          <w:color w:val="FF0000"/>
        </w:rPr>
        <w:t xml:space="preserve">A. </w:t>
      </w:r>
      <w:r w:rsidRPr="008A2DEC">
        <w:rPr>
          <w:rStyle w:val="Strong"/>
          <w:b w:val="0"/>
          <w:bCs w:val="0"/>
          <w:color w:val="FF0000"/>
          <w:szCs w:val="26"/>
        </w:rPr>
        <w:t>sữa đầu có chứa kháng thể giúp cho cơ thể con chống lại bệnh tật.</w:t>
      </w:r>
    </w:p>
    <w:p w14:paraId="13546928" w14:textId="77777777" w:rsidR="00EB4147" w:rsidRPr="00EB4147" w:rsidRDefault="00EB4147" w:rsidP="00EB4147">
      <w:pPr>
        <w:tabs>
          <w:tab w:val="left" w:pos="283"/>
        </w:tabs>
      </w:pPr>
      <w:r>
        <w:rPr>
          <w:rStyle w:val="YoungMixChar"/>
          <w:b/>
        </w:rPr>
        <w:tab/>
        <w:t xml:space="preserve">B. </w:t>
      </w:r>
      <w:r w:rsidRPr="00EB4147">
        <w:rPr>
          <w:szCs w:val="26"/>
        </w:rPr>
        <w:t>sữa đầu có chứa vaccine giúp cho cơ thể con chống lại bệnh tật.</w:t>
      </w:r>
    </w:p>
    <w:p w14:paraId="2852DAFB" w14:textId="77777777" w:rsidR="00EB4147" w:rsidRPr="00EB4147" w:rsidRDefault="00EB4147" w:rsidP="00EB4147">
      <w:pPr>
        <w:tabs>
          <w:tab w:val="left" w:pos="283"/>
        </w:tabs>
      </w:pPr>
      <w:r>
        <w:rPr>
          <w:rStyle w:val="YoungMixChar"/>
          <w:b/>
        </w:rPr>
        <w:tab/>
        <w:t xml:space="preserve">C. </w:t>
      </w:r>
      <w:r w:rsidRPr="00EB4147">
        <w:rPr>
          <w:szCs w:val="26"/>
        </w:rPr>
        <w:t>sữa đầu chứa nhiều calcium giúp cho cơ thể con chống lại bệnh tật.</w:t>
      </w:r>
    </w:p>
    <w:p w14:paraId="0DA7928C" w14:textId="77777777" w:rsidR="00EB4147" w:rsidRPr="00EB4147" w:rsidRDefault="00EB4147" w:rsidP="00EB4147">
      <w:pPr>
        <w:tabs>
          <w:tab w:val="left" w:pos="283"/>
        </w:tabs>
      </w:pPr>
      <w:r>
        <w:rPr>
          <w:rStyle w:val="YoungMixChar"/>
          <w:b/>
        </w:rPr>
        <w:tab/>
        <w:t xml:space="preserve">D. </w:t>
      </w:r>
      <w:r w:rsidRPr="00EB4147">
        <w:rPr>
          <w:szCs w:val="26"/>
        </w:rPr>
        <w:t>sữa đầu có chứa kháng sinh giúp cho cơ thể con chống lại bệnh tật.</w:t>
      </w:r>
    </w:p>
    <w:p w14:paraId="70ADC3A6" w14:textId="77777777" w:rsidR="00EB4147" w:rsidRPr="00EB4147" w:rsidRDefault="00EB4147" w:rsidP="00EB4147">
      <w:pPr>
        <w:pStyle w:val="NormalWeb"/>
        <w:shd w:val="clear" w:color="auto" w:fill="FFFFFF"/>
        <w:spacing w:before="0" w:beforeAutospacing="0" w:after="0" w:afterAutospacing="0"/>
        <w:jc w:val="both"/>
        <w:rPr>
          <w:sz w:val="26"/>
          <w:szCs w:val="26"/>
        </w:rPr>
      </w:pPr>
      <w:r>
        <w:rPr>
          <w:b/>
        </w:rPr>
        <w:t xml:space="preserve">Câu 10. </w:t>
      </w:r>
      <w:r w:rsidRPr="00EB4147">
        <w:rPr>
          <w:szCs w:val="26"/>
        </w:rPr>
        <w:t>Mục tiêu của chăn nuôi đực giống là</w:t>
      </w:r>
    </w:p>
    <w:p w14:paraId="55379963" w14:textId="77777777" w:rsidR="00AF1854" w:rsidRDefault="00B366EB">
      <w:pPr>
        <w:tabs>
          <w:tab w:val="left" w:pos="283"/>
          <w:tab w:val="left" w:pos="5528"/>
        </w:tabs>
      </w:pPr>
      <w:r>
        <w:rPr>
          <w:rStyle w:val="YoungMixChar"/>
          <w:b/>
        </w:rPr>
        <w:tab/>
      </w:r>
      <w:r w:rsidRPr="008A2DEC">
        <w:rPr>
          <w:rStyle w:val="YoungMixChar"/>
          <w:b/>
          <w:color w:val="FF0000"/>
        </w:rPr>
        <w:t xml:space="preserve">A. </w:t>
      </w:r>
      <w:r w:rsidRPr="008A2DEC">
        <w:rPr>
          <w:rStyle w:val="Strong"/>
          <w:b w:val="0"/>
          <w:bCs w:val="0"/>
          <w:color w:val="FF0000"/>
          <w:szCs w:val="26"/>
        </w:rPr>
        <w:t>cho ra nhiều con giống tốt nhất.</w:t>
      </w:r>
      <w:r>
        <w:rPr>
          <w:rStyle w:val="YoungMixChar"/>
          <w:b/>
        </w:rPr>
        <w:tab/>
        <w:t xml:space="preserve">B. </w:t>
      </w:r>
      <w:r w:rsidRPr="00EB4147">
        <w:rPr>
          <w:szCs w:val="26"/>
        </w:rPr>
        <w:t>nhanh lớn, nhiều nạc.</w:t>
      </w:r>
    </w:p>
    <w:p w14:paraId="51043BF6" w14:textId="77777777" w:rsidR="00AF1854" w:rsidRDefault="00B366EB">
      <w:pPr>
        <w:tabs>
          <w:tab w:val="left" w:pos="283"/>
          <w:tab w:val="left" w:pos="5528"/>
        </w:tabs>
      </w:pPr>
      <w:r>
        <w:rPr>
          <w:rStyle w:val="YoungMixChar"/>
          <w:b/>
        </w:rPr>
        <w:tab/>
        <w:t xml:space="preserve">C. </w:t>
      </w:r>
      <w:r w:rsidRPr="00EB4147">
        <w:rPr>
          <w:szCs w:val="26"/>
        </w:rPr>
        <w:t>càng béo càng tốt.</w:t>
      </w:r>
      <w:r>
        <w:rPr>
          <w:rStyle w:val="YoungMixChar"/>
          <w:b/>
        </w:rPr>
        <w:tab/>
        <w:t xml:space="preserve">D. </w:t>
      </w:r>
      <w:r w:rsidRPr="00EB4147">
        <w:rPr>
          <w:szCs w:val="26"/>
        </w:rPr>
        <w:t>nhanh lớn, khỏe mạnh.</w:t>
      </w:r>
    </w:p>
    <w:p w14:paraId="2A7D33C5" w14:textId="77777777" w:rsidR="00EB4147" w:rsidRPr="00EB4147" w:rsidRDefault="00EB4147" w:rsidP="00EB4147">
      <w:pPr>
        <w:pStyle w:val="NormalWeb"/>
        <w:shd w:val="clear" w:color="auto" w:fill="FFFFFF"/>
        <w:spacing w:before="0" w:beforeAutospacing="0" w:after="0" w:afterAutospacing="0"/>
        <w:jc w:val="both"/>
        <w:rPr>
          <w:sz w:val="26"/>
          <w:szCs w:val="26"/>
        </w:rPr>
      </w:pPr>
      <w:r>
        <w:rPr>
          <w:b/>
        </w:rPr>
        <w:t xml:space="preserve">Câu 11. </w:t>
      </w:r>
      <w:r w:rsidRPr="00EB4147">
        <w:rPr>
          <w:szCs w:val="26"/>
        </w:rPr>
        <w:t>Các bệnh có thể lây lan nhanh thành dịch, làm chết nhiều vật nuôi thường có nguyên nhân chính là</w:t>
      </w:r>
    </w:p>
    <w:p w14:paraId="2037D985" w14:textId="77777777" w:rsidR="00AF1854" w:rsidRDefault="00B366EB">
      <w:pPr>
        <w:tabs>
          <w:tab w:val="left" w:pos="283"/>
          <w:tab w:val="left" w:pos="5528"/>
        </w:tabs>
      </w:pPr>
      <w:r>
        <w:rPr>
          <w:rStyle w:val="YoungMixChar"/>
          <w:b/>
        </w:rPr>
        <w:tab/>
        <w:t xml:space="preserve">A. </w:t>
      </w:r>
      <w:r w:rsidRPr="00EB4147">
        <w:rPr>
          <w:szCs w:val="26"/>
        </w:rPr>
        <w:t>do thức ăn không đảm bảo vệ sinh.</w:t>
      </w:r>
      <w:r>
        <w:rPr>
          <w:rStyle w:val="YoungMixChar"/>
          <w:b/>
        </w:rPr>
        <w:tab/>
        <w:t xml:space="preserve">B. </w:t>
      </w:r>
      <w:r w:rsidRPr="00EB4147">
        <w:rPr>
          <w:szCs w:val="26"/>
        </w:rPr>
        <w:t>do thời tiết không phù hợp.</w:t>
      </w:r>
    </w:p>
    <w:p w14:paraId="19A08BB3" w14:textId="77777777" w:rsidR="00AF1854" w:rsidRPr="008A2DEC" w:rsidRDefault="00B366EB">
      <w:pPr>
        <w:tabs>
          <w:tab w:val="left" w:pos="283"/>
          <w:tab w:val="left" w:pos="5528"/>
        </w:tabs>
        <w:rPr>
          <w:color w:val="FF0000"/>
        </w:rPr>
      </w:pPr>
      <w:r>
        <w:rPr>
          <w:rStyle w:val="YoungMixChar"/>
          <w:b/>
        </w:rPr>
        <w:tab/>
        <w:t xml:space="preserve">C. </w:t>
      </w:r>
      <w:r w:rsidRPr="00EB4147">
        <w:rPr>
          <w:szCs w:val="26"/>
        </w:rPr>
        <w:t>do chuồng trại không phù hợp.</w:t>
      </w:r>
      <w:r>
        <w:rPr>
          <w:rStyle w:val="YoungMixChar"/>
          <w:b/>
        </w:rPr>
        <w:tab/>
      </w:r>
      <w:r w:rsidRPr="008A2DEC">
        <w:rPr>
          <w:rStyle w:val="YoungMixChar"/>
          <w:b/>
          <w:color w:val="FF0000"/>
        </w:rPr>
        <w:t xml:space="preserve">D. </w:t>
      </w:r>
      <w:r w:rsidRPr="008A2DEC">
        <w:rPr>
          <w:rStyle w:val="Strong"/>
          <w:b w:val="0"/>
          <w:bCs w:val="0"/>
          <w:color w:val="FF0000"/>
          <w:szCs w:val="26"/>
        </w:rPr>
        <w:t>do vi khuẩn và virus.</w:t>
      </w:r>
    </w:p>
    <w:p w14:paraId="3F1C1756" w14:textId="77777777" w:rsidR="00EB4147" w:rsidRPr="00EB4147" w:rsidRDefault="00EB4147" w:rsidP="00EB4147">
      <w:pPr>
        <w:pStyle w:val="NormalWeb"/>
        <w:shd w:val="clear" w:color="auto" w:fill="FFFFFF"/>
        <w:spacing w:before="0" w:beforeAutospacing="0" w:after="0" w:afterAutospacing="0"/>
        <w:jc w:val="both"/>
        <w:rPr>
          <w:sz w:val="26"/>
          <w:szCs w:val="26"/>
        </w:rPr>
      </w:pPr>
      <w:r>
        <w:rPr>
          <w:b/>
        </w:rPr>
        <w:t xml:space="preserve">Câu 12. </w:t>
      </w:r>
      <w:r w:rsidRPr="00EB4147">
        <w:rPr>
          <w:szCs w:val="26"/>
        </w:rPr>
        <w:t>Có mấy nguyên nhân chính gây bệnh cho vật nuôi?</w:t>
      </w:r>
    </w:p>
    <w:p w14:paraId="33B818C2" w14:textId="77777777" w:rsidR="00AF1854" w:rsidRDefault="00B366EB">
      <w:pPr>
        <w:tabs>
          <w:tab w:val="left" w:pos="283"/>
          <w:tab w:val="left" w:pos="2906"/>
          <w:tab w:val="left" w:pos="5528"/>
          <w:tab w:val="left" w:pos="8150"/>
        </w:tabs>
      </w:pPr>
      <w:r>
        <w:rPr>
          <w:rStyle w:val="YoungMixChar"/>
          <w:b/>
        </w:rPr>
        <w:tab/>
        <w:t xml:space="preserve">A. </w:t>
      </w:r>
      <w:r w:rsidRPr="00EB4147">
        <w:rPr>
          <w:szCs w:val="26"/>
        </w:rPr>
        <w:t>2</w:t>
      </w:r>
      <w:r>
        <w:rPr>
          <w:rStyle w:val="YoungMixChar"/>
          <w:b/>
        </w:rPr>
        <w:tab/>
        <w:t xml:space="preserve">B. </w:t>
      </w:r>
      <w:r w:rsidRPr="00EB4147">
        <w:rPr>
          <w:szCs w:val="26"/>
        </w:rPr>
        <w:t>1</w:t>
      </w:r>
      <w:r>
        <w:rPr>
          <w:rStyle w:val="YoungMixChar"/>
          <w:b/>
        </w:rPr>
        <w:tab/>
      </w:r>
      <w:r w:rsidRPr="008A2DEC">
        <w:rPr>
          <w:rStyle w:val="YoungMixChar"/>
          <w:b/>
          <w:color w:val="FF0000"/>
        </w:rPr>
        <w:t xml:space="preserve">C. </w:t>
      </w:r>
      <w:r w:rsidRPr="008A2DEC">
        <w:rPr>
          <w:rStyle w:val="Strong"/>
          <w:b w:val="0"/>
          <w:bCs w:val="0"/>
          <w:color w:val="FF0000"/>
          <w:szCs w:val="26"/>
        </w:rPr>
        <w:t>4</w:t>
      </w:r>
      <w:r>
        <w:rPr>
          <w:rStyle w:val="YoungMixChar"/>
          <w:b/>
        </w:rPr>
        <w:tab/>
        <w:t xml:space="preserve">D. </w:t>
      </w:r>
      <w:r w:rsidRPr="00EB4147">
        <w:rPr>
          <w:szCs w:val="26"/>
        </w:rPr>
        <w:t>3</w:t>
      </w:r>
    </w:p>
    <w:p w14:paraId="389A8E23" w14:textId="77777777" w:rsidR="00EB4147" w:rsidRPr="00EB4147" w:rsidRDefault="00EB4147" w:rsidP="00EB4147">
      <w:pPr>
        <w:pStyle w:val="NormalWeb"/>
        <w:shd w:val="clear" w:color="auto" w:fill="FFFFFF"/>
        <w:spacing w:before="0" w:beforeAutospacing="0" w:after="0" w:afterAutospacing="0"/>
        <w:jc w:val="both"/>
        <w:rPr>
          <w:sz w:val="26"/>
          <w:szCs w:val="26"/>
        </w:rPr>
      </w:pPr>
      <w:r>
        <w:rPr>
          <w:b/>
        </w:rPr>
        <w:t xml:space="preserve">Câu 13. </w:t>
      </w:r>
      <w:r w:rsidRPr="00EB4147">
        <w:rPr>
          <w:szCs w:val="26"/>
        </w:rPr>
        <w:t>Ba giai đoạn của lợn cái sinh sản lần lượt là:</w:t>
      </w:r>
    </w:p>
    <w:p w14:paraId="1C4BAF61" w14:textId="77777777" w:rsidR="00EB4147" w:rsidRPr="00EB4147" w:rsidRDefault="00EB4147" w:rsidP="00EB4147">
      <w:pPr>
        <w:tabs>
          <w:tab w:val="left" w:pos="283"/>
        </w:tabs>
      </w:pPr>
      <w:r>
        <w:rPr>
          <w:rStyle w:val="YoungMixChar"/>
          <w:b/>
        </w:rPr>
        <w:lastRenderedPageBreak/>
        <w:tab/>
        <w:t xml:space="preserve">A. </w:t>
      </w:r>
      <w:r w:rsidRPr="00EB4147">
        <w:rPr>
          <w:szCs w:val="26"/>
        </w:rPr>
        <w:t>Giai đoạn hậu bị → Giai đoạn đẻ và nuôi con → Giai đoạn mang thai.</w:t>
      </w:r>
    </w:p>
    <w:p w14:paraId="1E93EDD6" w14:textId="77777777" w:rsidR="00EB4147" w:rsidRPr="00EB4147" w:rsidRDefault="00EB4147" w:rsidP="00EB4147">
      <w:pPr>
        <w:tabs>
          <w:tab w:val="left" w:pos="283"/>
        </w:tabs>
      </w:pPr>
      <w:r>
        <w:rPr>
          <w:rStyle w:val="YoungMixChar"/>
          <w:b/>
        </w:rPr>
        <w:tab/>
        <w:t xml:space="preserve">B. </w:t>
      </w:r>
      <w:r w:rsidRPr="00EB4147">
        <w:rPr>
          <w:szCs w:val="26"/>
        </w:rPr>
        <w:t>Giai đoạn mang thai → Giai đoạn đẻ và nuôi con → Giai đoạn hậu bị.</w:t>
      </w:r>
    </w:p>
    <w:p w14:paraId="2C17FD2A" w14:textId="77777777" w:rsidR="00EB4147" w:rsidRPr="00EB4147" w:rsidRDefault="00EB4147" w:rsidP="00EB4147">
      <w:pPr>
        <w:tabs>
          <w:tab w:val="left" w:pos="283"/>
        </w:tabs>
      </w:pPr>
      <w:r>
        <w:rPr>
          <w:rStyle w:val="YoungMixChar"/>
          <w:b/>
        </w:rPr>
        <w:tab/>
        <w:t xml:space="preserve">C. </w:t>
      </w:r>
      <w:r w:rsidRPr="00EB4147">
        <w:rPr>
          <w:szCs w:val="26"/>
        </w:rPr>
        <w:t>Giai đoạn mang thai → Giai đoạn hậu bị → Giai đoạn đẻ và nuôi con.</w:t>
      </w:r>
    </w:p>
    <w:p w14:paraId="2F58069B" w14:textId="77777777" w:rsidR="00EB4147" w:rsidRPr="008A2DEC" w:rsidRDefault="00EB4147" w:rsidP="00EB4147">
      <w:pPr>
        <w:tabs>
          <w:tab w:val="left" w:pos="283"/>
        </w:tabs>
        <w:rPr>
          <w:color w:val="FF0000"/>
        </w:rPr>
      </w:pPr>
      <w:r>
        <w:rPr>
          <w:rStyle w:val="YoungMixChar"/>
          <w:b/>
        </w:rPr>
        <w:tab/>
      </w:r>
      <w:r w:rsidRPr="008A2DEC">
        <w:rPr>
          <w:rStyle w:val="YoungMixChar"/>
          <w:b/>
          <w:color w:val="FF0000"/>
        </w:rPr>
        <w:t xml:space="preserve">D. </w:t>
      </w:r>
      <w:r w:rsidRPr="008A2DEC">
        <w:rPr>
          <w:rStyle w:val="Strong"/>
          <w:b w:val="0"/>
          <w:bCs w:val="0"/>
          <w:color w:val="FF0000"/>
          <w:szCs w:val="26"/>
        </w:rPr>
        <w:t>Giai đoạn hậu bị → Giai đoạn mang thai → Giai đoạn đẻ và nuôi con.</w:t>
      </w:r>
    </w:p>
    <w:p w14:paraId="5F0233AF" w14:textId="77777777" w:rsidR="00EB4147" w:rsidRPr="00EB4147" w:rsidRDefault="00EB4147" w:rsidP="00EB4147">
      <w:pPr>
        <w:pStyle w:val="NormalWeb"/>
        <w:shd w:val="clear" w:color="auto" w:fill="FFFFFF"/>
        <w:spacing w:before="0" w:beforeAutospacing="0" w:after="0" w:afterAutospacing="0"/>
        <w:jc w:val="both"/>
        <w:rPr>
          <w:sz w:val="26"/>
          <w:szCs w:val="26"/>
        </w:rPr>
      </w:pPr>
      <w:r>
        <w:rPr>
          <w:b/>
        </w:rPr>
        <w:t xml:space="preserve">Câu 14. </w:t>
      </w:r>
      <w:r w:rsidRPr="00EB4147">
        <w:rPr>
          <w:szCs w:val="26"/>
        </w:rPr>
        <w:t>Nếu thấy vật nuôi có hiện tượng bị dị ứng (phản ứng thuốc) khi tiêm vaccine thì phải?</w:t>
      </w:r>
    </w:p>
    <w:p w14:paraId="7285B66F" w14:textId="77777777" w:rsidR="00EB4147" w:rsidRPr="00EB4147" w:rsidRDefault="00EB4147" w:rsidP="00EB4147">
      <w:pPr>
        <w:tabs>
          <w:tab w:val="left" w:pos="283"/>
        </w:tabs>
      </w:pPr>
      <w:r>
        <w:rPr>
          <w:rStyle w:val="YoungMixChar"/>
          <w:b/>
        </w:rPr>
        <w:tab/>
        <w:t xml:space="preserve">A. </w:t>
      </w:r>
      <w:r w:rsidRPr="00EB4147">
        <w:rPr>
          <w:szCs w:val="26"/>
        </w:rPr>
        <w:t>Tiếp tục theo dõi.</w:t>
      </w:r>
    </w:p>
    <w:p w14:paraId="0EB4B5D1" w14:textId="77777777" w:rsidR="00EB4147" w:rsidRPr="00EB4147" w:rsidRDefault="00EB4147" w:rsidP="00EB4147">
      <w:pPr>
        <w:tabs>
          <w:tab w:val="left" w:pos="283"/>
        </w:tabs>
      </w:pPr>
      <w:r>
        <w:rPr>
          <w:rStyle w:val="YoungMixChar"/>
          <w:b/>
        </w:rPr>
        <w:tab/>
        <w:t xml:space="preserve">B. </w:t>
      </w:r>
      <w:r w:rsidRPr="00EB4147">
        <w:rPr>
          <w:szCs w:val="26"/>
        </w:rPr>
        <w:t>Cho vật nuôi vận động để tạo ra khả năng miễn dịch.</w:t>
      </w:r>
    </w:p>
    <w:p w14:paraId="45AFBF35" w14:textId="77777777" w:rsidR="00EB4147" w:rsidRPr="00EB4147" w:rsidRDefault="00EB4147" w:rsidP="00EB4147">
      <w:pPr>
        <w:tabs>
          <w:tab w:val="left" w:pos="283"/>
        </w:tabs>
      </w:pPr>
      <w:r>
        <w:rPr>
          <w:rStyle w:val="YoungMixChar"/>
          <w:b/>
        </w:rPr>
        <w:tab/>
        <w:t xml:space="preserve">C. </w:t>
      </w:r>
      <w:r w:rsidRPr="00EB4147">
        <w:rPr>
          <w:szCs w:val="26"/>
        </w:rPr>
        <w:t>Tiêm vaccine trị bệnh cho vật nuôi.</w:t>
      </w:r>
    </w:p>
    <w:p w14:paraId="02473B82" w14:textId="77777777" w:rsidR="00EB4147" w:rsidRPr="008A2DEC" w:rsidRDefault="00EB4147" w:rsidP="00EB4147">
      <w:pPr>
        <w:tabs>
          <w:tab w:val="left" w:pos="283"/>
        </w:tabs>
        <w:rPr>
          <w:color w:val="FF0000"/>
        </w:rPr>
      </w:pPr>
      <w:r>
        <w:rPr>
          <w:rStyle w:val="YoungMixChar"/>
          <w:b/>
        </w:rPr>
        <w:tab/>
      </w:r>
      <w:r w:rsidRPr="008A2DEC">
        <w:rPr>
          <w:rStyle w:val="YoungMixChar"/>
          <w:b/>
          <w:color w:val="FF0000"/>
        </w:rPr>
        <w:t xml:space="preserve">D. </w:t>
      </w:r>
      <w:r w:rsidRPr="008A2DEC">
        <w:rPr>
          <w:rStyle w:val="Strong"/>
          <w:b w:val="0"/>
          <w:bCs w:val="0"/>
          <w:color w:val="FF0000"/>
          <w:szCs w:val="26"/>
        </w:rPr>
        <w:t>Dùng thuốc chống dị ứng hoặc báo cho cán bộ thú y đến giải quyết kịp thời.</w:t>
      </w:r>
    </w:p>
    <w:p w14:paraId="01C2A93F" w14:textId="77777777" w:rsidR="00EB4147" w:rsidRPr="00EB4147" w:rsidRDefault="00EB4147" w:rsidP="008D5233">
      <w:pPr>
        <w:pStyle w:val="NormalWeb"/>
        <w:shd w:val="clear" w:color="auto" w:fill="FFFFFF"/>
        <w:spacing w:before="0" w:beforeAutospacing="0" w:after="0" w:afterAutospacing="0"/>
        <w:jc w:val="both"/>
        <w:rPr>
          <w:sz w:val="26"/>
          <w:szCs w:val="26"/>
        </w:rPr>
      </w:pPr>
      <w:r>
        <w:rPr>
          <w:b/>
        </w:rPr>
        <w:t xml:space="preserve">Câu 15. </w:t>
      </w:r>
      <w:r w:rsidRPr="00EB4147">
        <w:rPr>
          <w:szCs w:val="26"/>
        </w:rPr>
        <w:t>Quá trình chăm sóc gia súc cái sinh sản trải qua mấy giai đoạn?</w:t>
      </w:r>
    </w:p>
    <w:p w14:paraId="23E38027" w14:textId="77777777" w:rsidR="00AF1854" w:rsidRDefault="00B366EB">
      <w:pPr>
        <w:tabs>
          <w:tab w:val="left" w:pos="283"/>
          <w:tab w:val="left" w:pos="2906"/>
          <w:tab w:val="left" w:pos="5528"/>
          <w:tab w:val="left" w:pos="8150"/>
        </w:tabs>
      </w:pPr>
      <w:r>
        <w:rPr>
          <w:rStyle w:val="YoungMixChar"/>
          <w:b/>
        </w:rPr>
        <w:tab/>
        <w:t xml:space="preserve">A. </w:t>
      </w:r>
      <w:r w:rsidRPr="00EB4147">
        <w:rPr>
          <w:szCs w:val="26"/>
        </w:rPr>
        <w:t>4 giai đoạn.</w:t>
      </w:r>
      <w:r>
        <w:rPr>
          <w:rStyle w:val="YoungMixChar"/>
          <w:b/>
        </w:rPr>
        <w:tab/>
        <w:t xml:space="preserve">B. </w:t>
      </w:r>
      <w:r w:rsidRPr="00EB4147">
        <w:rPr>
          <w:szCs w:val="26"/>
        </w:rPr>
        <w:t>5 giai đoạn.</w:t>
      </w:r>
      <w:r>
        <w:rPr>
          <w:rStyle w:val="YoungMixChar"/>
          <w:b/>
        </w:rPr>
        <w:tab/>
      </w:r>
      <w:r w:rsidRPr="008A2DEC">
        <w:rPr>
          <w:rStyle w:val="YoungMixChar"/>
          <w:b/>
          <w:color w:val="FF0000"/>
        </w:rPr>
        <w:t xml:space="preserve">C. </w:t>
      </w:r>
      <w:r w:rsidRPr="008A2DEC">
        <w:rPr>
          <w:rStyle w:val="Strong"/>
          <w:b w:val="0"/>
          <w:bCs w:val="0"/>
          <w:color w:val="FF0000"/>
          <w:szCs w:val="26"/>
        </w:rPr>
        <w:t>3 giai đoạn.</w:t>
      </w:r>
      <w:r>
        <w:rPr>
          <w:rStyle w:val="YoungMixChar"/>
          <w:b/>
        </w:rPr>
        <w:tab/>
        <w:t xml:space="preserve">D. </w:t>
      </w:r>
      <w:r w:rsidRPr="00EB4147">
        <w:rPr>
          <w:szCs w:val="26"/>
        </w:rPr>
        <w:t>2 giai đoạn.</w:t>
      </w:r>
    </w:p>
    <w:p w14:paraId="69B80D5C" w14:textId="77777777" w:rsidR="008D5233" w:rsidRPr="00EB4147" w:rsidRDefault="008D5233" w:rsidP="008D5233">
      <w:pPr>
        <w:pStyle w:val="NormalWeb"/>
        <w:shd w:val="clear" w:color="auto" w:fill="FFFFFF"/>
        <w:spacing w:before="0" w:beforeAutospacing="0" w:after="0" w:afterAutospacing="0"/>
        <w:jc w:val="both"/>
        <w:rPr>
          <w:sz w:val="26"/>
          <w:szCs w:val="26"/>
        </w:rPr>
      </w:pPr>
      <w:r>
        <w:rPr>
          <w:b/>
        </w:rPr>
        <w:t xml:space="preserve">Câu 16. </w:t>
      </w:r>
      <w:r w:rsidRPr="00EB4147">
        <w:rPr>
          <w:szCs w:val="26"/>
        </w:rPr>
        <w:t>Để phòng bệnh cho gà hiệu quả cần thực hiện tốt nội dung nào sau đây?</w:t>
      </w:r>
    </w:p>
    <w:p w14:paraId="54E579A2" w14:textId="77777777" w:rsidR="008D5233" w:rsidRPr="008A2DEC" w:rsidRDefault="008D5233" w:rsidP="008D5233">
      <w:pPr>
        <w:tabs>
          <w:tab w:val="left" w:pos="283"/>
        </w:tabs>
        <w:rPr>
          <w:color w:val="FF0000"/>
        </w:rPr>
      </w:pPr>
      <w:r>
        <w:rPr>
          <w:rStyle w:val="YoungMixChar"/>
          <w:b/>
        </w:rPr>
        <w:tab/>
      </w:r>
      <w:r w:rsidRPr="008A2DEC">
        <w:rPr>
          <w:rStyle w:val="YoungMixChar"/>
          <w:b/>
          <w:color w:val="FF0000"/>
        </w:rPr>
        <w:t xml:space="preserve">A. </w:t>
      </w:r>
      <w:r w:rsidRPr="008A2DEC">
        <w:rPr>
          <w:rStyle w:val="Strong"/>
          <w:b w:val="0"/>
          <w:bCs w:val="0"/>
          <w:color w:val="FF0000"/>
          <w:szCs w:val="26"/>
        </w:rPr>
        <w:t>Thường xuyên vệ sinh chuồng trại sạch sẽ.</w:t>
      </w:r>
    </w:p>
    <w:p w14:paraId="02781552" w14:textId="77777777" w:rsidR="008D5233" w:rsidRPr="00EB4147" w:rsidRDefault="008D5233" w:rsidP="008D5233">
      <w:pPr>
        <w:tabs>
          <w:tab w:val="left" w:pos="283"/>
        </w:tabs>
      </w:pPr>
      <w:r>
        <w:rPr>
          <w:rStyle w:val="YoungMixChar"/>
          <w:b/>
        </w:rPr>
        <w:tab/>
        <w:t xml:space="preserve">B. </w:t>
      </w:r>
      <w:r w:rsidRPr="00EB4147">
        <w:rPr>
          <w:szCs w:val="26"/>
        </w:rPr>
        <w:t>Cho gà ăn thức ăn hỏng, mốc.</w:t>
      </w:r>
    </w:p>
    <w:p w14:paraId="53D6999E" w14:textId="77777777" w:rsidR="008D5233" w:rsidRPr="00EB4147" w:rsidRDefault="008D5233" w:rsidP="008D5233">
      <w:pPr>
        <w:tabs>
          <w:tab w:val="left" w:pos="283"/>
        </w:tabs>
      </w:pPr>
      <w:r>
        <w:rPr>
          <w:rStyle w:val="YoungMixChar"/>
          <w:b/>
        </w:rPr>
        <w:tab/>
        <w:t xml:space="preserve">C. </w:t>
      </w:r>
      <w:r w:rsidRPr="00EB4147">
        <w:rPr>
          <w:szCs w:val="26"/>
        </w:rPr>
        <w:t>Cho ăn càng nhiều tỉnh bột càng tốt.</w:t>
      </w:r>
    </w:p>
    <w:p w14:paraId="6AD03065" w14:textId="77777777" w:rsidR="008D5233" w:rsidRPr="00EB4147" w:rsidRDefault="008D5233" w:rsidP="008D5233">
      <w:pPr>
        <w:tabs>
          <w:tab w:val="left" w:pos="283"/>
        </w:tabs>
      </w:pPr>
      <w:r>
        <w:rPr>
          <w:rStyle w:val="YoungMixChar"/>
          <w:b/>
        </w:rPr>
        <w:tab/>
        <w:t xml:space="preserve">D. </w:t>
      </w:r>
      <w:r w:rsidRPr="00EB4147">
        <w:rPr>
          <w:szCs w:val="26"/>
        </w:rPr>
        <w:t>Sử dụng thuốc đúng liều lượng.</w:t>
      </w:r>
    </w:p>
    <w:p w14:paraId="4FDD760C" w14:textId="77777777" w:rsidR="008D5233" w:rsidRPr="00EB4147" w:rsidRDefault="008D5233" w:rsidP="008D5233">
      <w:pPr>
        <w:pStyle w:val="NormalWeb"/>
        <w:shd w:val="clear" w:color="auto" w:fill="FFFFFF"/>
        <w:spacing w:before="0" w:beforeAutospacing="0" w:after="0" w:afterAutospacing="0"/>
        <w:jc w:val="both"/>
        <w:rPr>
          <w:sz w:val="26"/>
          <w:szCs w:val="26"/>
        </w:rPr>
      </w:pPr>
      <w:r>
        <w:rPr>
          <w:b/>
        </w:rPr>
        <w:t xml:space="preserve">Câu 17. </w:t>
      </w:r>
      <w:r w:rsidRPr="00EB4147">
        <w:rPr>
          <w:szCs w:val="26"/>
        </w:rPr>
        <w:t>Gà dưới 1 tháng tuổi thì cần cho ăn loại thức ăn?</w:t>
      </w:r>
    </w:p>
    <w:p w14:paraId="7E067ECD" w14:textId="77777777" w:rsidR="008D5233" w:rsidRDefault="008D5233" w:rsidP="008D5233">
      <w:pPr>
        <w:tabs>
          <w:tab w:val="left" w:pos="283"/>
          <w:tab w:val="left" w:pos="5528"/>
        </w:tabs>
      </w:pPr>
      <w:r>
        <w:rPr>
          <w:rStyle w:val="YoungMixChar"/>
          <w:b/>
        </w:rPr>
        <w:tab/>
        <w:t xml:space="preserve">A. </w:t>
      </w:r>
      <w:r w:rsidRPr="00EB4147">
        <w:rPr>
          <w:szCs w:val="26"/>
        </w:rPr>
        <w:t>Thức ăn giàu vitamin.</w:t>
      </w:r>
      <w:r>
        <w:rPr>
          <w:rStyle w:val="YoungMixChar"/>
          <w:b/>
        </w:rPr>
        <w:tab/>
        <w:t xml:space="preserve">B. </w:t>
      </w:r>
      <w:r w:rsidRPr="00EB4147">
        <w:rPr>
          <w:szCs w:val="26"/>
        </w:rPr>
        <w:t>Thức ăn giàu chất khoáng.</w:t>
      </w:r>
    </w:p>
    <w:p w14:paraId="5A3B7382" w14:textId="77777777" w:rsidR="008D5233" w:rsidRPr="008A2DEC" w:rsidRDefault="008D5233" w:rsidP="008D5233">
      <w:pPr>
        <w:tabs>
          <w:tab w:val="left" w:pos="283"/>
          <w:tab w:val="left" w:pos="5528"/>
        </w:tabs>
        <w:rPr>
          <w:color w:val="FF0000"/>
        </w:rPr>
      </w:pPr>
      <w:r>
        <w:rPr>
          <w:rStyle w:val="YoungMixChar"/>
          <w:b/>
        </w:rPr>
        <w:tab/>
        <w:t xml:space="preserve">C. </w:t>
      </w:r>
      <w:r w:rsidRPr="00EB4147">
        <w:rPr>
          <w:szCs w:val="26"/>
        </w:rPr>
        <w:t>Thức ăn giàu chất béo.</w:t>
      </w:r>
      <w:r>
        <w:rPr>
          <w:rStyle w:val="YoungMixChar"/>
          <w:b/>
        </w:rPr>
        <w:tab/>
      </w:r>
      <w:r w:rsidRPr="008A2DEC">
        <w:rPr>
          <w:rStyle w:val="YoungMixChar"/>
          <w:b/>
          <w:color w:val="FF0000"/>
        </w:rPr>
        <w:t xml:space="preserve">D. </w:t>
      </w:r>
      <w:r w:rsidRPr="008A2DEC">
        <w:rPr>
          <w:rStyle w:val="Strong"/>
          <w:b w:val="0"/>
          <w:bCs w:val="0"/>
          <w:color w:val="FF0000"/>
          <w:szCs w:val="26"/>
        </w:rPr>
        <w:t>Thức ăn giàu chất đạm.</w:t>
      </w:r>
    </w:p>
    <w:p w14:paraId="35CB37F1" w14:textId="77777777" w:rsidR="008D5233" w:rsidRPr="00480FF5" w:rsidRDefault="008D5233" w:rsidP="008D5233">
      <w:pPr>
        <w:spacing w:line="240" w:lineRule="auto"/>
        <w:rPr>
          <w:rFonts w:cs="Times New Roman"/>
          <w:szCs w:val="24"/>
        </w:rPr>
      </w:pPr>
      <w:r>
        <w:rPr>
          <w:b/>
        </w:rPr>
        <w:t xml:space="preserve">Câu 18. </w:t>
      </w:r>
      <w:r>
        <w:rPr>
          <w:rFonts w:cs="Times New Roman"/>
          <w:szCs w:val="24"/>
        </w:rPr>
        <w:t>Sữa đầu là gì?</w:t>
      </w:r>
    </w:p>
    <w:p w14:paraId="502DD9BD" w14:textId="77777777" w:rsidR="008D5233" w:rsidRPr="00480FF5" w:rsidRDefault="008D5233" w:rsidP="008D5233">
      <w:pPr>
        <w:tabs>
          <w:tab w:val="left" w:pos="283"/>
        </w:tabs>
      </w:pPr>
      <w:r>
        <w:rPr>
          <w:rStyle w:val="YoungMixChar"/>
          <w:b/>
        </w:rPr>
        <w:tab/>
        <w:t xml:space="preserve">A. </w:t>
      </w:r>
      <w:r>
        <w:rPr>
          <w:rFonts w:cs="Times New Roman"/>
          <w:szCs w:val="24"/>
        </w:rPr>
        <w:t>Là sữa do vật nuôi mẹ tiết ra ngay sau khi sinh và kéo dài khoảng 4 tuần lễ đối với bò mẹ</w:t>
      </w:r>
      <w:r w:rsidRPr="00480FF5">
        <w:rPr>
          <w:rFonts w:cs="Times New Roman"/>
          <w:szCs w:val="24"/>
        </w:rPr>
        <w:t>.</w:t>
      </w:r>
    </w:p>
    <w:p w14:paraId="0A07028D" w14:textId="77777777" w:rsidR="008D5233" w:rsidRPr="008A2DEC" w:rsidRDefault="008D5233" w:rsidP="008D5233">
      <w:pPr>
        <w:tabs>
          <w:tab w:val="left" w:pos="283"/>
        </w:tabs>
        <w:rPr>
          <w:color w:val="FF0000"/>
        </w:rPr>
      </w:pPr>
      <w:r>
        <w:rPr>
          <w:rStyle w:val="YoungMixChar"/>
          <w:b/>
        </w:rPr>
        <w:tab/>
      </w:r>
      <w:r w:rsidRPr="008A2DEC">
        <w:rPr>
          <w:rStyle w:val="YoungMixChar"/>
          <w:b/>
          <w:color w:val="FF0000"/>
        </w:rPr>
        <w:t xml:space="preserve">B. </w:t>
      </w:r>
      <w:r w:rsidRPr="008A2DEC">
        <w:rPr>
          <w:rFonts w:cs="Times New Roman"/>
          <w:color w:val="FF0000"/>
          <w:szCs w:val="24"/>
        </w:rPr>
        <w:t>Là sữa do vật nuôi mẹ tiết ra ngay sau khi sinh và kéo dài khoảng 1 tuần lễ đối với bò mẹ.</w:t>
      </w:r>
    </w:p>
    <w:p w14:paraId="49F99B5C" w14:textId="77777777" w:rsidR="008D5233" w:rsidRPr="00480FF5" w:rsidRDefault="008D5233" w:rsidP="008D5233">
      <w:pPr>
        <w:tabs>
          <w:tab w:val="left" w:pos="283"/>
        </w:tabs>
      </w:pPr>
      <w:r>
        <w:rPr>
          <w:rStyle w:val="YoungMixChar"/>
          <w:b/>
        </w:rPr>
        <w:tab/>
        <w:t xml:space="preserve">C. </w:t>
      </w:r>
      <w:r>
        <w:rPr>
          <w:rFonts w:cs="Times New Roman"/>
          <w:szCs w:val="24"/>
        </w:rPr>
        <w:t>Là sữa do vật nuôi mẹ tiết ra ngay sau khi sinh và kéo dài 2 tuần lễ đối với bò mẹ</w:t>
      </w:r>
      <w:r w:rsidRPr="00480FF5">
        <w:rPr>
          <w:rFonts w:cs="Times New Roman"/>
          <w:szCs w:val="24"/>
        </w:rPr>
        <w:t>.</w:t>
      </w:r>
    </w:p>
    <w:p w14:paraId="07CA04D9" w14:textId="77777777" w:rsidR="008D5233" w:rsidRPr="00480FF5" w:rsidRDefault="008D5233" w:rsidP="008D5233">
      <w:pPr>
        <w:tabs>
          <w:tab w:val="left" w:pos="283"/>
        </w:tabs>
      </w:pPr>
      <w:r>
        <w:rPr>
          <w:rStyle w:val="YoungMixChar"/>
          <w:b/>
        </w:rPr>
        <w:tab/>
        <w:t xml:space="preserve">D. </w:t>
      </w:r>
      <w:r>
        <w:rPr>
          <w:rFonts w:cs="Times New Roman"/>
          <w:szCs w:val="24"/>
        </w:rPr>
        <w:t>Là sữa do vật nuôi mẹ tiết ra ngay sau khi sinh và kéo dài khoảng 3 tuần lễ</w:t>
      </w:r>
      <w:r w:rsidRPr="00480FF5">
        <w:rPr>
          <w:rFonts w:cs="Times New Roman"/>
          <w:szCs w:val="24"/>
        </w:rPr>
        <w:t>.</w:t>
      </w:r>
    </w:p>
    <w:p w14:paraId="6C28A5F0" w14:textId="77777777" w:rsidR="008D5233" w:rsidRPr="00EB4147" w:rsidRDefault="008D5233" w:rsidP="008D5233">
      <w:pPr>
        <w:pStyle w:val="NormalWeb"/>
        <w:shd w:val="clear" w:color="auto" w:fill="FFFFFF"/>
        <w:spacing w:before="0" w:beforeAutospacing="0" w:after="0" w:afterAutospacing="0"/>
        <w:jc w:val="both"/>
        <w:rPr>
          <w:sz w:val="26"/>
          <w:szCs w:val="26"/>
        </w:rPr>
      </w:pPr>
      <w:r>
        <w:rPr>
          <w:b/>
        </w:rPr>
        <w:t xml:space="preserve">Câu 19. </w:t>
      </w:r>
      <w:r w:rsidRPr="00EB4147">
        <w:rPr>
          <w:szCs w:val="26"/>
        </w:rPr>
        <w:t xml:space="preserve">Biện pháp nào sau đây </w:t>
      </w:r>
      <w:r w:rsidRPr="008A2DEC">
        <w:rPr>
          <w:b/>
          <w:szCs w:val="26"/>
        </w:rPr>
        <w:t>không đúng</w:t>
      </w:r>
      <w:r w:rsidRPr="00EB4147">
        <w:rPr>
          <w:szCs w:val="26"/>
        </w:rPr>
        <w:t xml:space="preserve"> khi phòng bệnh cho gà?</w:t>
      </w:r>
    </w:p>
    <w:p w14:paraId="6E72CF5C" w14:textId="77777777" w:rsidR="008D5233" w:rsidRPr="00EB4147" w:rsidRDefault="008D5233" w:rsidP="008D5233">
      <w:pPr>
        <w:tabs>
          <w:tab w:val="left" w:pos="283"/>
        </w:tabs>
      </w:pPr>
      <w:r>
        <w:rPr>
          <w:rStyle w:val="YoungMixChar"/>
          <w:b/>
        </w:rPr>
        <w:tab/>
        <w:t xml:space="preserve">A. </w:t>
      </w:r>
      <w:r w:rsidRPr="00EB4147">
        <w:rPr>
          <w:szCs w:val="26"/>
        </w:rPr>
        <w:t>Tiêm phòng vaccine đầy đủ.</w:t>
      </w:r>
    </w:p>
    <w:p w14:paraId="458A0145" w14:textId="77777777" w:rsidR="008D5233" w:rsidRPr="00EB4147" w:rsidRDefault="008D5233" w:rsidP="008D5233">
      <w:pPr>
        <w:tabs>
          <w:tab w:val="left" w:pos="283"/>
        </w:tabs>
      </w:pPr>
      <w:r>
        <w:rPr>
          <w:rStyle w:val="YoungMixChar"/>
          <w:b/>
        </w:rPr>
        <w:tab/>
        <w:t xml:space="preserve">B. </w:t>
      </w:r>
      <w:r w:rsidRPr="00EB4147">
        <w:rPr>
          <w:szCs w:val="26"/>
        </w:rPr>
        <w:t>Chuồng trại cách li với nhà ở; thoáng mát, hợp vệ sinh.</w:t>
      </w:r>
    </w:p>
    <w:p w14:paraId="5A5F8FDA" w14:textId="77777777" w:rsidR="008D5233" w:rsidRPr="00EB4147" w:rsidRDefault="008D5233" w:rsidP="008D5233">
      <w:pPr>
        <w:tabs>
          <w:tab w:val="left" w:pos="283"/>
        </w:tabs>
      </w:pPr>
      <w:r>
        <w:rPr>
          <w:rStyle w:val="YoungMixChar"/>
          <w:b/>
        </w:rPr>
        <w:tab/>
        <w:t xml:space="preserve">C. </w:t>
      </w:r>
      <w:r w:rsidRPr="00EB4147">
        <w:rPr>
          <w:szCs w:val="26"/>
        </w:rPr>
        <w:t>Ăn uống đủ chất, đủ lượng.</w:t>
      </w:r>
    </w:p>
    <w:p w14:paraId="1F1E8B98" w14:textId="77777777" w:rsidR="008D5233" w:rsidRPr="00EB4147" w:rsidRDefault="008D5233" w:rsidP="008D5233">
      <w:pPr>
        <w:tabs>
          <w:tab w:val="left" w:pos="283"/>
        </w:tabs>
      </w:pPr>
      <w:r>
        <w:rPr>
          <w:rStyle w:val="YoungMixChar"/>
          <w:b/>
        </w:rPr>
        <w:tab/>
      </w:r>
      <w:r w:rsidRPr="008A2DEC">
        <w:rPr>
          <w:rStyle w:val="YoungMixChar"/>
          <w:b/>
          <w:color w:val="FF0000"/>
        </w:rPr>
        <w:t xml:space="preserve">D. </w:t>
      </w:r>
      <w:r w:rsidRPr="008A2DEC">
        <w:rPr>
          <w:rStyle w:val="Strong"/>
          <w:b w:val="0"/>
          <w:bCs w:val="0"/>
          <w:color w:val="FF0000"/>
          <w:szCs w:val="26"/>
          <w:shd w:val="clear" w:color="auto" w:fill="FFFFFF"/>
        </w:rPr>
        <w:t>Cho uống thuốc kháng sinh định kì.</w:t>
      </w:r>
    </w:p>
    <w:p w14:paraId="71DE012F" w14:textId="543400AB" w:rsidR="008D5233" w:rsidRPr="00480FF5" w:rsidRDefault="008D5233" w:rsidP="008D5233">
      <w:pPr>
        <w:spacing w:line="240" w:lineRule="auto"/>
        <w:rPr>
          <w:rFonts w:cs="Times New Roman"/>
          <w:szCs w:val="24"/>
        </w:rPr>
      </w:pPr>
      <w:r>
        <w:rPr>
          <w:b/>
        </w:rPr>
        <w:t xml:space="preserve">Câu 20. </w:t>
      </w:r>
      <w:r>
        <w:rPr>
          <w:rFonts w:cs="Times New Roman"/>
          <w:szCs w:val="24"/>
        </w:rPr>
        <w:t xml:space="preserve">Gà </w:t>
      </w:r>
      <w:r w:rsidR="00152E50">
        <w:rPr>
          <w:rFonts w:cs="Times New Roman"/>
          <w:szCs w:val="24"/>
        </w:rPr>
        <w:t>trên</w:t>
      </w:r>
      <w:r>
        <w:rPr>
          <w:rFonts w:cs="Times New Roman"/>
          <w:szCs w:val="24"/>
        </w:rPr>
        <w:t xml:space="preserve"> </w:t>
      </w:r>
      <w:r w:rsidR="00152E50">
        <w:rPr>
          <w:rFonts w:cs="Times New Roman"/>
          <w:szCs w:val="24"/>
        </w:rPr>
        <w:t>ba</w:t>
      </w:r>
      <w:r>
        <w:rPr>
          <w:rFonts w:cs="Times New Roman"/>
          <w:szCs w:val="24"/>
        </w:rPr>
        <w:t xml:space="preserve"> tháng tuổi thì cần cho ăn </w:t>
      </w:r>
      <w:r w:rsidR="00152E50">
        <w:rPr>
          <w:rFonts w:cs="Times New Roman"/>
          <w:szCs w:val="24"/>
        </w:rPr>
        <w:t>như thế</w:t>
      </w:r>
      <w:r>
        <w:rPr>
          <w:rFonts w:cs="Times New Roman"/>
          <w:szCs w:val="24"/>
        </w:rPr>
        <w:t xml:space="preserve"> nào</w:t>
      </w:r>
      <w:r w:rsidRPr="00480FF5">
        <w:rPr>
          <w:rFonts w:cs="Times New Roman"/>
          <w:szCs w:val="24"/>
        </w:rPr>
        <w:t>?</w:t>
      </w:r>
    </w:p>
    <w:p w14:paraId="6CE06667" w14:textId="00E89BC1" w:rsidR="008D5233" w:rsidRDefault="008D5233" w:rsidP="008D5233">
      <w:pPr>
        <w:tabs>
          <w:tab w:val="left" w:pos="283"/>
          <w:tab w:val="left" w:pos="5528"/>
        </w:tabs>
      </w:pPr>
      <w:r>
        <w:rPr>
          <w:rStyle w:val="YoungMixChar"/>
          <w:b/>
        </w:rPr>
        <w:tab/>
        <w:t xml:space="preserve">A. </w:t>
      </w:r>
      <w:r w:rsidR="00152E50">
        <w:rPr>
          <w:rFonts w:cs="Times New Roman"/>
          <w:szCs w:val="24"/>
        </w:rPr>
        <w:t>Bổ sung nhiều t</w:t>
      </w:r>
      <w:r>
        <w:rPr>
          <w:rFonts w:cs="Times New Roman"/>
          <w:szCs w:val="24"/>
        </w:rPr>
        <w:t>hức ăn giàu chất khoáng</w:t>
      </w:r>
      <w:r w:rsidRPr="00480FF5">
        <w:rPr>
          <w:rFonts w:cs="Times New Roman"/>
          <w:szCs w:val="24"/>
        </w:rPr>
        <w:t>.</w:t>
      </w:r>
      <w:r>
        <w:rPr>
          <w:rStyle w:val="YoungMixChar"/>
          <w:b/>
        </w:rPr>
        <w:tab/>
        <w:t xml:space="preserve">B. </w:t>
      </w:r>
      <w:r w:rsidR="00152E50">
        <w:rPr>
          <w:rFonts w:cs="Times New Roman"/>
          <w:szCs w:val="24"/>
        </w:rPr>
        <w:t>Bổ sung nhiều t</w:t>
      </w:r>
      <w:r>
        <w:rPr>
          <w:rFonts w:cs="Times New Roman"/>
          <w:szCs w:val="24"/>
        </w:rPr>
        <w:t xml:space="preserve">hức ăn giàu </w:t>
      </w:r>
      <w:r w:rsidR="00152E50">
        <w:rPr>
          <w:rFonts w:cs="Times New Roman"/>
          <w:szCs w:val="24"/>
        </w:rPr>
        <w:t>vitamin</w:t>
      </w:r>
      <w:r w:rsidRPr="00480FF5">
        <w:rPr>
          <w:rFonts w:cs="Times New Roman"/>
          <w:szCs w:val="24"/>
        </w:rPr>
        <w:t>.</w:t>
      </w:r>
    </w:p>
    <w:p w14:paraId="77C560D8" w14:textId="6EEC1B18" w:rsidR="008D5233" w:rsidRPr="00152E50" w:rsidRDefault="008D5233" w:rsidP="008D5233">
      <w:pPr>
        <w:tabs>
          <w:tab w:val="left" w:pos="283"/>
          <w:tab w:val="left" w:pos="5528"/>
        </w:tabs>
        <w:rPr>
          <w:szCs w:val="26"/>
        </w:rPr>
      </w:pPr>
      <w:r>
        <w:rPr>
          <w:rStyle w:val="YoungMixChar"/>
          <w:b/>
        </w:rPr>
        <w:tab/>
      </w:r>
      <w:r w:rsidRPr="008A2DEC">
        <w:rPr>
          <w:rStyle w:val="YoungMixChar"/>
          <w:b/>
          <w:color w:val="FF0000"/>
        </w:rPr>
        <w:t xml:space="preserve">C. </w:t>
      </w:r>
      <w:r w:rsidR="00152E50">
        <w:rPr>
          <w:rFonts w:cs="Times New Roman"/>
          <w:color w:val="FF0000"/>
          <w:szCs w:val="24"/>
        </w:rPr>
        <w:t>Cho ăn tự do</w:t>
      </w:r>
      <w:r w:rsidRPr="008A2DEC">
        <w:rPr>
          <w:rFonts w:cs="Times New Roman"/>
          <w:color w:val="FF0000"/>
          <w:szCs w:val="24"/>
        </w:rPr>
        <w:t>.</w:t>
      </w:r>
      <w:r>
        <w:rPr>
          <w:rStyle w:val="YoungMixChar"/>
          <w:b/>
        </w:rPr>
        <w:tab/>
        <w:t xml:space="preserve">D. </w:t>
      </w:r>
      <w:r w:rsidR="00152E50">
        <w:rPr>
          <w:szCs w:val="26"/>
        </w:rPr>
        <w:t>Cho ăn mỗi lần cách nhau 3 – 4 giờ</w:t>
      </w:r>
      <w:r w:rsidRPr="00480FF5">
        <w:rPr>
          <w:rFonts w:cs="Times New Roman"/>
          <w:szCs w:val="24"/>
        </w:rPr>
        <w:t>.</w:t>
      </w:r>
    </w:p>
    <w:p w14:paraId="6A21402B" w14:textId="77777777" w:rsidR="008D5233" w:rsidRDefault="008D5233" w:rsidP="008D5233">
      <w:pPr>
        <w:spacing w:line="240" w:lineRule="auto"/>
        <w:rPr>
          <w:rFonts w:cs="Times New Roman"/>
          <w:szCs w:val="24"/>
        </w:rPr>
      </w:pPr>
      <w:r>
        <w:rPr>
          <w:b/>
        </w:rPr>
        <w:t xml:space="preserve">Câu 21. </w:t>
      </w:r>
      <w:r>
        <w:rPr>
          <w:rFonts w:cs="Times New Roman"/>
          <w:szCs w:val="24"/>
        </w:rPr>
        <w:t>Trong các nhóm thức ăn sau đây, sử dụng nhóm thức ăn nào cho gà là đảm bảo đủ chất dinh dưỡng?</w:t>
      </w:r>
    </w:p>
    <w:p w14:paraId="18A79BA6" w14:textId="77777777" w:rsidR="008D5233" w:rsidRPr="008A2DEC" w:rsidRDefault="008D5233" w:rsidP="008D5233">
      <w:pPr>
        <w:spacing w:line="240" w:lineRule="auto"/>
        <w:ind w:firstLine="270"/>
        <w:rPr>
          <w:color w:val="FF0000"/>
        </w:rPr>
      </w:pPr>
      <w:r w:rsidRPr="008A2DEC">
        <w:rPr>
          <w:rStyle w:val="YoungMixChar"/>
          <w:b/>
          <w:color w:val="FF0000"/>
        </w:rPr>
        <w:t xml:space="preserve">A. </w:t>
      </w:r>
      <w:r w:rsidRPr="008A2DEC">
        <w:rPr>
          <w:rFonts w:cs="Times New Roman"/>
          <w:color w:val="FF0000"/>
          <w:szCs w:val="24"/>
        </w:rPr>
        <w:t>Ngô, rau muống, bột cá, khô dầu lạc.</w:t>
      </w:r>
    </w:p>
    <w:p w14:paraId="710AE39A" w14:textId="77777777" w:rsidR="008D5233" w:rsidRPr="00480FF5" w:rsidRDefault="008D5233" w:rsidP="008D5233">
      <w:pPr>
        <w:tabs>
          <w:tab w:val="left" w:pos="283"/>
        </w:tabs>
      </w:pPr>
      <w:r>
        <w:rPr>
          <w:rStyle w:val="YoungMixChar"/>
          <w:b/>
        </w:rPr>
        <w:tab/>
        <w:t xml:space="preserve">B. </w:t>
      </w:r>
      <w:r>
        <w:rPr>
          <w:rFonts w:cs="Times New Roman"/>
          <w:szCs w:val="24"/>
        </w:rPr>
        <w:t>Rau muống, cơm nguội</w:t>
      </w:r>
      <w:r w:rsidRPr="00480FF5">
        <w:rPr>
          <w:rFonts w:cs="Times New Roman"/>
          <w:szCs w:val="24"/>
        </w:rPr>
        <w:t>.</w:t>
      </w:r>
    </w:p>
    <w:p w14:paraId="49CA82E8" w14:textId="77777777" w:rsidR="008D5233" w:rsidRPr="00480FF5" w:rsidRDefault="008D5233" w:rsidP="008D5233">
      <w:pPr>
        <w:tabs>
          <w:tab w:val="left" w:pos="283"/>
        </w:tabs>
      </w:pPr>
      <w:r>
        <w:rPr>
          <w:rStyle w:val="YoungMixChar"/>
          <w:b/>
        </w:rPr>
        <w:tab/>
        <w:t xml:space="preserve">C. </w:t>
      </w:r>
      <w:r>
        <w:rPr>
          <w:rFonts w:cs="Times New Roman"/>
          <w:szCs w:val="24"/>
        </w:rPr>
        <w:t>Ngô, bột cá, rau xanh</w:t>
      </w:r>
      <w:r w:rsidRPr="00480FF5">
        <w:rPr>
          <w:rFonts w:cs="Times New Roman"/>
          <w:szCs w:val="24"/>
        </w:rPr>
        <w:t>.</w:t>
      </w:r>
    </w:p>
    <w:p w14:paraId="790CD0C6" w14:textId="77777777" w:rsidR="008D5233" w:rsidRPr="00480FF5" w:rsidRDefault="008D5233" w:rsidP="008D5233">
      <w:pPr>
        <w:tabs>
          <w:tab w:val="left" w:pos="283"/>
        </w:tabs>
      </w:pPr>
      <w:r>
        <w:rPr>
          <w:rStyle w:val="YoungMixChar"/>
          <w:b/>
        </w:rPr>
        <w:tab/>
        <w:t xml:space="preserve">D. </w:t>
      </w:r>
      <w:r>
        <w:rPr>
          <w:rFonts w:cs="Times New Roman"/>
          <w:szCs w:val="24"/>
        </w:rPr>
        <w:t>Gạo, thóc, ngô, khoai lang, bột cá</w:t>
      </w:r>
      <w:r w:rsidRPr="00480FF5">
        <w:rPr>
          <w:rFonts w:cs="Times New Roman"/>
          <w:szCs w:val="24"/>
        </w:rPr>
        <w:t>.</w:t>
      </w:r>
    </w:p>
    <w:p w14:paraId="7BB23B9B" w14:textId="41448920" w:rsidR="008D5233" w:rsidRPr="00480FF5" w:rsidRDefault="008D5233" w:rsidP="008D5233">
      <w:pPr>
        <w:spacing w:line="240" w:lineRule="auto"/>
        <w:rPr>
          <w:rFonts w:cs="Times New Roman"/>
          <w:szCs w:val="24"/>
        </w:rPr>
      </w:pPr>
      <w:r>
        <w:rPr>
          <w:b/>
        </w:rPr>
        <w:t xml:space="preserve">Câu 22. </w:t>
      </w:r>
      <w:r w:rsidR="00152E50">
        <w:rPr>
          <w:rFonts w:cs="Times New Roman"/>
          <w:szCs w:val="24"/>
        </w:rPr>
        <w:t>Vật nuôi non có mấy đặc điểm chung</w:t>
      </w:r>
      <w:r>
        <w:rPr>
          <w:rFonts w:cs="Times New Roman"/>
          <w:szCs w:val="24"/>
        </w:rPr>
        <w:t>?</w:t>
      </w:r>
    </w:p>
    <w:p w14:paraId="7FA596ED" w14:textId="1247DB87" w:rsidR="008D5233" w:rsidRDefault="008D5233" w:rsidP="008D5233">
      <w:pPr>
        <w:tabs>
          <w:tab w:val="left" w:pos="283"/>
          <w:tab w:val="left" w:pos="2906"/>
          <w:tab w:val="left" w:pos="5528"/>
          <w:tab w:val="left" w:pos="8150"/>
        </w:tabs>
      </w:pPr>
      <w:r>
        <w:rPr>
          <w:rStyle w:val="YoungMixChar"/>
          <w:b/>
        </w:rPr>
        <w:tab/>
        <w:t xml:space="preserve">A. </w:t>
      </w:r>
      <w:r>
        <w:rPr>
          <w:rFonts w:cs="Times New Roman"/>
          <w:szCs w:val="24"/>
        </w:rPr>
        <w:t>6</w:t>
      </w:r>
      <w:r>
        <w:rPr>
          <w:rStyle w:val="YoungMixChar"/>
          <w:b/>
        </w:rPr>
        <w:tab/>
      </w:r>
      <w:r w:rsidRPr="008A2DEC">
        <w:rPr>
          <w:rStyle w:val="YoungMixChar"/>
          <w:b/>
          <w:color w:val="FF0000"/>
        </w:rPr>
        <w:t>B.</w:t>
      </w:r>
      <w:r w:rsidR="00152E50">
        <w:rPr>
          <w:rStyle w:val="YoungMixChar"/>
          <w:b/>
          <w:color w:val="FF0000"/>
        </w:rPr>
        <w:t xml:space="preserve"> 2</w:t>
      </w:r>
      <w:r>
        <w:rPr>
          <w:rStyle w:val="YoungMixChar"/>
          <w:b/>
        </w:rPr>
        <w:tab/>
        <w:t xml:space="preserve">C. </w:t>
      </w:r>
      <w:r>
        <w:rPr>
          <w:rFonts w:cs="Times New Roman"/>
          <w:szCs w:val="24"/>
        </w:rPr>
        <w:t xml:space="preserve">5 </w:t>
      </w:r>
      <w:r>
        <w:rPr>
          <w:rStyle w:val="YoungMixChar"/>
          <w:b/>
        </w:rPr>
        <w:tab/>
        <w:t xml:space="preserve">D. </w:t>
      </w:r>
      <w:r>
        <w:rPr>
          <w:rFonts w:cs="Times New Roman"/>
          <w:szCs w:val="24"/>
        </w:rPr>
        <w:t xml:space="preserve">4 </w:t>
      </w:r>
    </w:p>
    <w:p w14:paraId="0E9BF86A" w14:textId="77777777" w:rsidR="008D5233" w:rsidRPr="00EB4147" w:rsidRDefault="008D5233" w:rsidP="008D5233">
      <w:pPr>
        <w:pStyle w:val="NormalWeb"/>
        <w:shd w:val="clear" w:color="auto" w:fill="FFFFFF"/>
        <w:spacing w:before="0" w:beforeAutospacing="0" w:after="0" w:afterAutospacing="0"/>
        <w:jc w:val="both"/>
        <w:rPr>
          <w:sz w:val="26"/>
          <w:szCs w:val="26"/>
        </w:rPr>
      </w:pPr>
      <w:r>
        <w:rPr>
          <w:b/>
        </w:rPr>
        <w:t xml:space="preserve">Câu 23. </w:t>
      </w:r>
      <w:r w:rsidRPr="00EB4147">
        <w:rPr>
          <w:szCs w:val="26"/>
        </w:rPr>
        <w:t>Nếu xây dựng chuồng gà lót nền một lớp đệm (trấu dâm bào, mùn cưa,...) thì lớp đệm này dày bao nhiêu?</w:t>
      </w:r>
    </w:p>
    <w:p w14:paraId="1095A6CB" w14:textId="77777777" w:rsidR="008D5233" w:rsidRDefault="008D5233" w:rsidP="008D5233">
      <w:pPr>
        <w:tabs>
          <w:tab w:val="left" w:pos="283"/>
          <w:tab w:val="left" w:pos="2906"/>
          <w:tab w:val="left" w:pos="5528"/>
          <w:tab w:val="left" w:pos="8150"/>
        </w:tabs>
      </w:pPr>
      <w:r>
        <w:rPr>
          <w:rStyle w:val="YoungMixChar"/>
          <w:b/>
        </w:rPr>
        <w:tab/>
      </w:r>
      <w:r w:rsidRPr="008A2DEC">
        <w:rPr>
          <w:rStyle w:val="YoungMixChar"/>
          <w:b/>
          <w:color w:val="FF0000"/>
        </w:rPr>
        <w:t xml:space="preserve">A. </w:t>
      </w:r>
      <w:r w:rsidRPr="008A2DEC">
        <w:rPr>
          <w:rStyle w:val="Strong"/>
          <w:b w:val="0"/>
          <w:bCs w:val="0"/>
          <w:color w:val="FF0000"/>
          <w:szCs w:val="26"/>
        </w:rPr>
        <w:t>10 cm đến 15 cm.</w:t>
      </w:r>
      <w:r>
        <w:rPr>
          <w:rStyle w:val="YoungMixChar"/>
          <w:b/>
        </w:rPr>
        <w:tab/>
        <w:t xml:space="preserve">B. </w:t>
      </w:r>
      <w:r w:rsidRPr="00EB4147">
        <w:rPr>
          <w:szCs w:val="26"/>
        </w:rPr>
        <w:t>5 cm đến 8 cm.</w:t>
      </w:r>
      <w:r>
        <w:rPr>
          <w:rStyle w:val="YoungMixChar"/>
          <w:b/>
        </w:rPr>
        <w:tab/>
        <w:t xml:space="preserve">C. </w:t>
      </w:r>
      <w:r w:rsidRPr="00EB4147">
        <w:rPr>
          <w:szCs w:val="26"/>
        </w:rPr>
        <w:t>15 cm đến 20 cm.</w:t>
      </w:r>
      <w:r>
        <w:rPr>
          <w:rStyle w:val="YoungMixChar"/>
          <w:b/>
        </w:rPr>
        <w:tab/>
        <w:t xml:space="preserve">D. </w:t>
      </w:r>
      <w:r w:rsidRPr="00EB4147">
        <w:rPr>
          <w:szCs w:val="26"/>
        </w:rPr>
        <w:t>7 cm đến 10 cm.</w:t>
      </w:r>
    </w:p>
    <w:p w14:paraId="582C7AA2" w14:textId="77777777" w:rsidR="008D5233" w:rsidRPr="00EB4147" w:rsidRDefault="008D5233" w:rsidP="008D5233">
      <w:pPr>
        <w:pStyle w:val="NormalWeb"/>
        <w:shd w:val="clear" w:color="auto" w:fill="FFFFFF"/>
        <w:spacing w:before="0" w:beforeAutospacing="0" w:after="0" w:afterAutospacing="0"/>
        <w:jc w:val="both"/>
        <w:rPr>
          <w:sz w:val="26"/>
          <w:szCs w:val="26"/>
        </w:rPr>
      </w:pPr>
      <w:r>
        <w:rPr>
          <w:b/>
        </w:rPr>
        <w:t xml:space="preserve">Câu 24. </w:t>
      </w:r>
      <w:r w:rsidRPr="00EB4147">
        <w:rPr>
          <w:szCs w:val="26"/>
        </w:rPr>
        <w:t>Khi gà có các biểu hiện “bỏ ăn, hay nằm, sã cánh, ngoẹo cổ, diều nhão, uống nhiêu nước, chảy nước dãi, phân trắng” là có khả năng gà bị bệnh nào sau đây?</w:t>
      </w:r>
    </w:p>
    <w:p w14:paraId="3D697E3B" w14:textId="77777777" w:rsidR="008D5233" w:rsidRPr="008A2DEC" w:rsidRDefault="008D5233" w:rsidP="008D5233">
      <w:pPr>
        <w:tabs>
          <w:tab w:val="left" w:pos="283"/>
          <w:tab w:val="left" w:pos="5528"/>
        </w:tabs>
        <w:rPr>
          <w:color w:val="FF0000"/>
        </w:rPr>
      </w:pPr>
      <w:r>
        <w:rPr>
          <w:rStyle w:val="YoungMixChar"/>
          <w:b/>
        </w:rPr>
        <w:tab/>
        <w:t xml:space="preserve">A. </w:t>
      </w:r>
      <w:r w:rsidRPr="00EB4147">
        <w:rPr>
          <w:szCs w:val="26"/>
        </w:rPr>
        <w:t>Bệnh cúm gà.</w:t>
      </w:r>
      <w:r>
        <w:rPr>
          <w:rStyle w:val="YoungMixChar"/>
          <w:b/>
        </w:rPr>
        <w:tab/>
      </w:r>
      <w:r w:rsidRPr="008A2DEC">
        <w:rPr>
          <w:rStyle w:val="YoungMixChar"/>
          <w:b/>
          <w:color w:val="FF0000"/>
        </w:rPr>
        <w:t xml:space="preserve">B. </w:t>
      </w:r>
      <w:r w:rsidRPr="008A2DEC">
        <w:rPr>
          <w:rStyle w:val="Strong"/>
          <w:b w:val="0"/>
          <w:bCs w:val="0"/>
          <w:color w:val="FF0000"/>
          <w:szCs w:val="26"/>
        </w:rPr>
        <w:t>Bệnh dịch tả gà.</w:t>
      </w:r>
    </w:p>
    <w:p w14:paraId="131C6E0F" w14:textId="77777777" w:rsidR="008D5233" w:rsidRDefault="008D5233" w:rsidP="008D5233">
      <w:pPr>
        <w:tabs>
          <w:tab w:val="left" w:pos="283"/>
          <w:tab w:val="left" w:pos="5528"/>
        </w:tabs>
      </w:pPr>
      <w:r>
        <w:rPr>
          <w:rStyle w:val="YoungMixChar"/>
          <w:b/>
        </w:rPr>
        <w:tab/>
        <w:t xml:space="preserve">C. </w:t>
      </w:r>
      <w:r w:rsidRPr="00EB4147">
        <w:rPr>
          <w:szCs w:val="26"/>
        </w:rPr>
        <w:t>Bệnh nhiễm trùng đường hô hấp.</w:t>
      </w:r>
      <w:r>
        <w:rPr>
          <w:rStyle w:val="YoungMixChar"/>
          <w:b/>
        </w:rPr>
        <w:tab/>
        <w:t xml:space="preserve">D. </w:t>
      </w:r>
      <w:r w:rsidRPr="00EB4147">
        <w:rPr>
          <w:szCs w:val="26"/>
        </w:rPr>
        <w:t>Bệnh tiêu chảy.</w:t>
      </w:r>
    </w:p>
    <w:p w14:paraId="1DF6C137" w14:textId="77777777" w:rsidR="00583999" w:rsidRPr="009A25E0" w:rsidRDefault="00583999" w:rsidP="00583999">
      <w:pPr>
        <w:spacing w:line="276" w:lineRule="auto"/>
        <w:jc w:val="both"/>
        <w:rPr>
          <w:rFonts w:eastAsia="Arial" w:cs="Times New Roman"/>
          <w:b/>
          <w:sz w:val="26"/>
          <w:szCs w:val="26"/>
          <w:shd w:val="clear" w:color="auto" w:fill="FFFFFF"/>
          <w:lang w:eastAsia="zh-CN"/>
        </w:rPr>
      </w:pPr>
      <w:r w:rsidRPr="009A25E0">
        <w:rPr>
          <w:rFonts w:cs="Times New Roman"/>
          <w:b/>
          <w:sz w:val="26"/>
          <w:szCs w:val="26"/>
          <w:u w:val="single"/>
          <w:lang w:val="vi-VN"/>
        </w:rPr>
        <w:t xml:space="preserve">PHẦN </w:t>
      </w:r>
      <w:r w:rsidRPr="009A25E0">
        <w:rPr>
          <w:rFonts w:cs="Times New Roman"/>
          <w:b/>
          <w:sz w:val="26"/>
          <w:szCs w:val="26"/>
          <w:u w:val="single"/>
        </w:rPr>
        <w:t>II. TỰ LUẬN</w:t>
      </w:r>
      <w:r w:rsidRPr="009A25E0">
        <w:rPr>
          <w:rFonts w:cs="Times New Roman"/>
          <w:b/>
          <w:sz w:val="26"/>
          <w:szCs w:val="26"/>
          <w:u w:val="single"/>
          <w:lang w:val="it-IT"/>
        </w:rPr>
        <w:t xml:space="preserve"> </w:t>
      </w:r>
      <w:r w:rsidRPr="009A25E0">
        <w:rPr>
          <w:rFonts w:cs="Times New Roman"/>
          <w:b/>
          <w:i/>
          <w:sz w:val="26"/>
          <w:szCs w:val="26"/>
          <w:u w:val="single"/>
          <w:lang w:val="it-IT"/>
        </w:rPr>
        <w:t>(4,0 điểm)</w:t>
      </w:r>
    </w:p>
    <w:p w14:paraId="1E5F2563" w14:textId="77777777" w:rsidR="00583999" w:rsidRPr="00BA6755" w:rsidRDefault="00583999" w:rsidP="00583999">
      <w:pPr>
        <w:spacing w:line="276" w:lineRule="auto"/>
        <w:rPr>
          <w:rFonts w:cs="Times New Roman"/>
          <w:szCs w:val="24"/>
        </w:rPr>
      </w:pPr>
      <w:r w:rsidRPr="00BA6755">
        <w:rPr>
          <w:rFonts w:eastAsia="Calibri" w:cs="Times New Roman"/>
          <w:b/>
          <w:szCs w:val="24"/>
        </w:rPr>
        <w:t>Câu 1 (</w:t>
      </w:r>
      <w:r w:rsidRPr="00BA6755">
        <w:rPr>
          <w:rFonts w:eastAsia="Calibri" w:cs="Times New Roman"/>
          <w:b/>
          <w:i/>
          <w:szCs w:val="24"/>
        </w:rPr>
        <w:t>2,0 điểm</w:t>
      </w:r>
      <w:r w:rsidRPr="00BA6755">
        <w:rPr>
          <w:rFonts w:eastAsia="Calibri" w:cs="Times New Roman"/>
          <w:b/>
          <w:szCs w:val="24"/>
        </w:rPr>
        <w:t>)</w:t>
      </w:r>
      <w:r w:rsidRPr="00BA6755">
        <w:rPr>
          <w:rFonts w:eastAsia="Calibri" w:cs="Times New Roman"/>
          <w:szCs w:val="24"/>
        </w:rPr>
        <w:t>.</w:t>
      </w:r>
      <w:r w:rsidRPr="00BA6755">
        <w:rPr>
          <w:rFonts w:eastAsia="Calibri" w:cs="Times New Roman"/>
          <w:szCs w:val="24"/>
          <w:lang w:val="vi-VN"/>
        </w:rPr>
        <w:t xml:space="preserve"> </w:t>
      </w:r>
      <w:r w:rsidRPr="00BA6755">
        <w:rPr>
          <w:rFonts w:cs="Times New Roman"/>
          <w:szCs w:val="24"/>
        </w:rPr>
        <w:t>Em hãy đề xuất những biện pháp phòng bệnh cho vật nuôi ở gia đình hoặc tại địa phương em?</w:t>
      </w:r>
    </w:p>
    <w:p w14:paraId="432A089A" w14:textId="77777777" w:rsidR="00583999" w:rsidRPr="00BA6755" w:rsidRDefault="00583999" w:rsidP="00583999">
      <w:pPr>
        <w:spacing w:line="276" w:lineRule="auto"/>
        <w:jc w:val="both"/>
        <w:rPr>
          <w:rFonts w:eastAsia="Calibri" w:cs="Times New Roman"/>
          <w:szCs w:val="24"/>
        </w:rPr>
      </w:pPr>
      <w:r w:rsidRPr="00BA6755">
        <w:rPr>
          <w:rFonts w:eastAsia="Calibri" w:cs="Times New Roman"/>
          <w:b/>
          <w:szCs w:val="24"/>
        </w:rPr>
        <w:t>Câu 2 (</w:t>
      </w:r>
      <w:r w:rsidRPr="00BA6755">
        <w:rPr>
          <w:rFonts w:eastAsia="Calibri" w:cs="Times New Roman"/>
          <w:b/>
          <w:i/>
          <w:szCs w:val="24"/>
        </w:rPr>
        <w:t>2,0 điểm</w:t>
      </w:r>
      <w:r w:rsidRPr="00BA6755">
        <w:rPr>
          <w:rFonts w:eastAsia="Calibri" w:cs="Times New Roman"/>
          <w:b/>
          <w:szCs w:val="24"/>
        </w:rPr>
        <w:t>).</w:t>
      </w:r>
      <w:r w:rsidRPr="00BA6755">
        <w:rPr>
          <w:rFonts w:cs="Times New Roman"/>
          <w:szCs w:val="24"/>
        </w:rPr>
        <w:t xml:space="preserve"> Trình bày những biện pháp nuôi dưỡng, chăm sóc vật nuôi đực giống?</w:t>
      </w:r>
    </w:p>
    <w:p w14:paraId="3E98DA48" w14:textId="77777777" w:rsidR="00583999" w:rsidRPr="00480FF5" w:rsidRDefault="00583999" w:rsidP="00583999">
      <w:pPr>
        <w:spacing w:before="120" w:line="276" w:lineRule="auto"/>
        <w:jc w:val="center"/>
        <w:rPr>
          <w:rFonts w:cs="Times New Roman"/>
          <w:szCs w:val="24"/>
        </w:rPr>
      </w:pPr>
      <w:r w:rsidRPr="00480FF5">
        <w:rPr>
          <w:rFonts w:cs="Times New Roman"/>
          <w:szCs w:val="24"/>
          <w:shd w:val="clear" w:color="auto" w:fill="FFFFFF"/>
        </w:rPr>
        <w:t>-----HẾT-----</w:t>
      </w:r>
    </w:p>
    <w:p w14:paraId="2BB51007" w14:textId="10C3B102" w:rsidR="00583999" w:rsidRPr="00C95CBB" w:rsidRDefault="00583999" w:rsidP="00583999">
      <w:pPr>
        <w:spacing w:line="276" w:lineRule="auto"/>
        <w:jc w:val="center"/>
        <w:rPr>
          <w:rFonts w:cs="Times New Roman"/>
          <w:color w:val="FF0000"/>
          <w:sz w:val="26"/>
          <w:szCs w:val="26"/>
          <w:lang w:val="vi-VN"/>
        </w:rPr>
      </w:pPr>
      <w:r w:rsidRPr="00902874">
        <w:rPr>
          <w:rFonts w:cs="Times New Roman"/>
          <w:color w:val="FF0000"/>
          <w:sz w:val="26"/>
          <w:szCs w:val="26"/>
          <w:lang w:val="vi-VN"/>
        </w:rPr>
        <w:lastRenderedPageBreak/>
        <w:t>ĐÁP ÁN HƯỚNG DẪN CHẤM ĐỀ KIỂM TRA</w:t>
      </w:r>
      <w:r>
        <w:rPr>
          <w:rFonts w:cs="Times New Roman"/>
          <w:color w:val="FF0000"/>
          <w:sz w:val="26"/>
          <w:szCs w:val="26"/>
        </w:rPr>
        <w:t xml:space="preserve"> GIỮA</w:t>
      </w:r>
      <w:r w:rsidRPr="00902874">
        <w:rPr>
          <w:rFonts w:cs="Times New Roman"/>
          <w:color w:val="FF0000"/>
          <w:sz w:val="26"/>
          <w:szCs w:val="26"/>
          <w:lang w:val="vi-VN"/>
        </w:rPr>
        <w:t xml:space="preserve"> HỌC KỲ I</w:t>
      </w:r>
      <w:r w:rsidR="00CE621E">
        <w:rPr>
          <w:rFonts w:cs="Times New Roman"/>
          <w:color w:val="FF0000"/>
          <w:sz w:val="26"/>
          <w:szCs w:val="26"/>
        </w:rPr>
        <w:t>I – MÃ ĐỀ</w:t>
      </w:r>
      <w:r>
        <w:rPr>
          <w:rFonts w:cs="Times New Roman"/>
          <w:color w:val="FF0000"/>
          <w:sz w:val="26"/>
          <w:szCs w:val="26"/>
        </w:rPr>
        <w:t>: 702</w:t>
      </w:r>
    </w:p>
    <w:p w14:paraId="5C34B901" w14:textId="77777777" w:rsidR="00583999" w:rsidRPr="00902874" w:rsidRDefault="00583999" w:rsidP="00583999">
      <w:pPr>
        <w:pStyle w:val="Heading2"/>
        <w:spacing w:beforeAutospacing="0" w:afterAutospacing="0" w:line="276" w:lineRule="auto"/>
        <w:jc w:val="center"/>
        <w:rPr>
          <w:color w:val="FF0000"/>
          <w:sz w:val="26"/>
          <w:szCs w:val="26"/>
          <w:lang w:val="vi-VN"/>
        </w:rPr>
      </w:pPr>
      <w:r w:rsidRPr="00902874">
        <w:rPr>
          <w:color w:val="FF0000"/>
          <w:sz w:val="26"/>
          <w:szCs w:val="26"/>
          <w:lang w:val="vi-VN"/>
        </w:rPr>
        <w:t>MÔN</w:t>
      </w:r>
      <w:r w:rsidRPr="00902874">
        <w:rPr>
          <w:color w:val="FF0000"/>
          <w:sz w:val="26"/>
          <w:szCs w:val="26"/>
        </w:rPr>
        <w:t xml:space="preserve">: </w:t>
      </w:r>
      <w:r>
        <w:rPr>
          <w:color w:val="FF0000"/>
          <w:sz w:val="26"/>
          <w:szCs w:val="26"/>
        </w:rPr>
        <w:t>CÔNG NGHỆ 7</w:t>
      </w:r>
    </w:p>
    <w:p w14:paraId="6DAA3ABF" w14:textId="77777777" w:rsidR="00583999" w:rsidRDefault="00583999" w:rsidP="00583999">
      <w:pPr>
        <w:pStyle w:val="Heading2"/>
        <w:spacing w:beforeAutospacing="0" w:afterAutospacing="0" w:line="276" w:lineRule="auto"/>
        <w:jc w:val="center"/>
        <w:rPr>
          <w:color w:val="FF0000"/>
          <w:sz w:val="26"/>
          <w:szCs w:val="26"/>
          <w:lang w:val="vi-VN"/>
        </w:rPr>
      </w:pPr>
      <w:r w:rsidRPr="00902874">
        <w:rPr>
          <w:color w:val="FF0000"/>
          <w:sz w:val="26"/>
          <w:szCs w:val="26"/>
          <w:lang w:val="vi-VN"/>
        </w:rPr>
        <w:t>THỜI GIAN 45 PHÚT (NĂM HỌC 2022 – 2023)</w:t>
      </w:r>
    </w:p>
    <w:p w14:paraId="369C93FE" w14:textId="77777777" w:rsidR="00583999" w:rsidRPr="00902874" w:rsidRDefault="00583999" w:rsidP="00583999">
      <w:pPr>
        <w:pStyle w:val="Heading2"/>
        <w:spacing w:beforeAutospacing="0" w:afterAutospacing="0" w:line="276" w:lineRule="auto"/>
        <w:jc w:val="center"/>
        <w:rPr>
          <w:color w:val="FF0000"/>
          <w:sz w:val="26"/>
          <w:szCs w:val="26"/>
          <w:lang w:val="vi-VN"/>
        </w:rPr>
      </w:pPr>
    </w:p>
    <w:p w14:paraId="2FE6529D" w14:textId="77777777" w:rsidR="00583999" w:rsidRPr="009A25E0" w:rsidRDefault="00583999" w:rsidP="00583999">
      <w:pPr>
        <w:spacing w:line="276" w:lineRule="auto"/>
        <w:rPr>
          <w:rFonts w:cs="Times New Roman"/>
          <w:b/>
          <w:bCs/>
          <w:szCs w:val="24"/>
          <w:lang w:val="sv-SE"/>
        </w:rPr>
      </w:pPr>
      <w:r w:rsidRPr="009A25E0">
        <w:rPr>
          <w:rFonts w:cs="Times New Roman"/>
          <w:b/>
          <w:szCs w:val="24"/>
          <w:lang w:val="sv-SE"/>
        </w:rPr>
        <w:t xml:space="preserve">I. Trắc nghiệm( 6,0 điểm) </w:t>
      </w:r>
      <w:r w:rsidRPr="009A25E0">
        <w:rPr>
          <w:rFonts w:cs="Times New Roman"/>
          <w:b/>
          <w:bCs/>
          <w:szCs w:val="24"/>
          <w:lang w:val="sv-SE"/>
        </w:rPr>
        <w:t>(mỗi câu đúng 0,</w:t>
      </w:r>
      <w:r>
        <w:rPr>
          <w:rFonts w:cs="Times New Roman"/>
          <w:b/>
          <w:bCs/>
          <w:szCs w:val="24"/>
          <w:lang w:val="sv-SE"/>
        </w:rPr>
        <w:t>25</w:t>
      </w:r>
      <w:r w:rsidRPr="009A25E0">
        <w:rPr>
          <w:rFonts w:cs="Times New Roman"/>
          <w:b/>
          <w:bCs/>
          <w:szCs w:val="24"/>
          <w:lang w:val="sv-SE"/>
        </w:rPr>
        <w:t xml:space="preserve"> điểm)</w:t>
      </w:r>
    </w:p>
    <w:tbl>
      <w:tblPr>
        <w:tblStyle w:val="BngTK1"/>
        <w:tblW w:w="10136" w:type="dxa"/>
        <w:tblInd w:w="-5" w:type="dxa"/>
        <w:tblLook w:val="04A0" w:firstRow="1" w:lastRow="0" w:firstColumn="1" w:lastColumn="0" w:noHBand="0" w:noVBand="1"/>
      </w:tblPr>
      <w:tblGrid>
        <w:gridCol w:w="2032"/>
        <w:gridCol w:w="1421"/>
        <w:gridCol w:w="1329"/>
        <w:gridCol w:w="1329"/>
        <w:gridCol w:w="1329"/>
        <w:gridCol w:w="1362"/>
        <w:gridCol w:w="1334"/>
      </w:tblGrid>
      <w:tr w:rsidR="00583999" w:rsidRPr="00E347AE" w14:paraId="7FAE137C" w14:textId="77777777" w:rsidTr="00887A1B">
        <w:trPr>
          <w:trHeight w:val="411"/>
        </w:trPr>
        <w:tc>
          <w:tcPr>
            <w:tcW w:w="2032" w:type="dxa"/>
            <w:tcBorders>
              <w:top w:val="single" w:sz="4" w:space="0" w:color="auto"/>
              <w:left w:val="single" w:sz="4" w:space="0" w:color="auto"/>
              <w:bottom w:val="single" w:sz="4" w:space="0" w:color="auto"/>
              <w:right w:val="single" w:sz="4" w:space="0" w:color="auto"/>
            </w:tcBorders>
            <w:vAlign w:val="center"/>
            <w:hideMark/>
          </w:tcPr>
          <w:p w14:paraId="31FC149F" w14:textId="77777777" w:rsidR="00583999" w:rsidRPr="00E347AE" w:rsidRDefault="00583999" w:rsidP="00887A1B">
            <w:pPr>
              <w:tabs>
                <w:tab w:val="left" w:pos="952"/>
              </w:tabs>
              <w:spacing w:before="1" w:line="276" w:lineRule="auto"/>
              <w:jc w:val="center"/>
              <w:rPr>
                <w:b/>
                <w:szCs w:val="28"/>
              </w:rPr>
            </w:pPr>
            <w:r w:rsidRPr="00E347AE">
              <w:rPr>
                <w:b/>
                <w:szCs w:val="28"/>
              </w:rPr>
              <w:t>Câu</w:t>
            </w:r>
          </w:p>
        </w:tc>
        <w:tc>
          <w:tcPr>
            <w:tcW w:w="1421" w:type="dxa"/>
            <w:tcBorders>
              <w:top w:val="single" w:sz="4" w:space="0" w:color="auto"/>
              <w:left w:val="single" w:sz="4" w:space="0" w:color="auto"/>
              <w:bottom w:val="single" w:sz="4" w:space="0" w:color="auto"/>
              <w:right w:val="single" w:sz="4" w:space="0" w:color="auto"/>
            </w:tcBorders>
            <w:vAlign w:val="center"/>
            <w:hideMark/>
          </w:tcPr>
          <w:p w14:paraId="2EAFEB75" w14:textId="77777777" w:rsidR="00583999" w:rsidRPr="00E347AE" w:rsidRDefault="00583999" w:rsidP="00887A1B">
            <w:pPr>
              <w:tabs>
                <w:tab w:val="left" w:pos="952"/>
              </w:tabs>
              <w:spacing w:before="1" w:line="276" w:lineRule="auto"/>
              <w:jc w:val="center"/>
              <w:rPr>
                <w:b/>
                <w:szCs w:val="28"/>
              </w:rPr>
            </w:pPr>
            <w:r w:rsidRPr="00E347AE">
              <w:rPr>
                <w:b/>
                <w:szCs w:val="28"/>
              </w:rPr>
              <w:t>1</w:t>
            </w:r>
          </w:p>
        </w:tc>
        <w:tc>
          <w:tcPr>
            <w:tcW w:w="1329" w:type="dxa"/>
            <w:tcBorders>
              <w:top w:val="single" w:sz="4" w:space="0" w:color="auto"/>
              <w:left w:val="single" w:sz="4" w:space="0" w:color="auto"/>
              <w:bottom w:val="single" w:sz="4" w:space="0" w:color="auto"/>
              <w:right w:val="single" w:sz="4" w:space="0" w:color="auto"/>
            </w:tcBorders>
            <w:vAlign w:val="center"/>
            <w:hideMark/>
          </w:tcPr>
          <w:p w14:paraId="2DE8BD39" w14:textId="77777777" w:rsidR="00583999" w:rsidRPr="00E347AE" w:rsidRDefault="00583999" w:rsidP="00887A1B">
            <w:pPr>
              <w:tabs>
                <w:tab w:val="left" w:pos="952"/>
              </w:tabs>
              <w:spacing w:before="1" w:line="276" w:lineRule="auto"/>
              <w:jc w:val="center"/>
              <w:rPr>
                <w:b/>
                <w:szCs w:val="28"/>
              </w:rPr>
            </w:pPr>
            <w:r w:rsidRPr="00E347AE">
              <w:rPr>
                <w:b/>
                <w:szCs w:val="28"/>
              </w:rPr>
              <w:t>2</w:t>
            </w:r>
          </w:p>
        </w:tc>
        <w:tc>
          <w:tcPr>
            <w:tcW w:w="1329" w:type="dxa"/>
            <w:tcBorders>
              <w:top w:val="single" w:sz="4" w:space="0" w:color="auto"/>
              <w:left w:val="single" w:sz="4" w:space="0" w:color="auto"/>
              <w:bottom w:val="single" w:sz="4" w:space="0" w:color="auto"/>
              <w:right w:val="single" w:sz="4" w:space="0" w:color="auto"/>
            </w:tcBorders>
            <w:vAlign w:val="center"/>
            <w:hideMark/>
          </w:tcPr>
          <w:p w14:paraId="54B005C1" w14:textId="77777777" w:rsidR="00583999" w:rsidRPr="00E347AE" w:rsidRDefault="00583999" w:rsidP="00887A1B">
            <w:pPr>
              <w:tabs>
                <w:tab w:val="left" w:pos="952"/>
              </w:tabs>
              <w:spacing w:before="1" w:line="276" w:lineRule="auto"/>
              <w:jc w:val="center"/>
              <w:rPr>
                <w:b/>
                <w:szCs w:val="28"/>
              </w:rPr>
            </w:pPr>
            <w:r w:rsidRPr="00E347AE">
              <w:rPr>
                <w:b/>
                <w:szCs w:val="28"/>
              </w:rPr>
              <w:t>3</w:t>
            </w:r>
          </w:p>
        </w:tc>
        <w:tc>
          <w:tcPr>
            <w:tcW w:w="1329" w:type="dxa"/>
            <w:tcBorders>
              <w:top w:val="single" w:sz="4" w:space="0" w:color="auto"/>
              <w:left w:val="single" w:sz="4" w:space="0" w:color="auto"/>
              <w:bottom w:val="single" w:sz="4" w:space="0" w:color="auto"/>
              <w:right w:val="single" w:sz="4" w:space="0" w:color="auto"/>
            </w:tcBorders>
            <w:vAlign w:val="center"/>
            <w:hideMark/>
          </w:tcPr>
          <w:p w14:paraId="7FD992FA" w14:textId="77777777" w:rsidR="00583999" w:rsidRPr="00603292" w:rsidRDefault="00583999" w:rsidP="00887A1B">
            <w:pPr>
              <w:tabs>
                <w:tab w:val="left" w:pos="952"/>
              </w:tabs>
              <w:spacing w:before="1" w:line="276" w:lineRule="auto"/>
              <w:jc w:val="center"/>
              <w:rPr>
                <w:b/>
                <w:szCs w:val="28"/>
              </w:rPr>
            </w:pPr>
            <w:r>
              <w:rPr>
                <w:b/>
                <w:szCs w:val="28"/>
              </w:rPr>
              <w:t>4</w:t>
            </w:r>
          </w:p>
        </w:tc>
        <w:tc>
          <w:tcPr>
            <w:tcW w:w="1362" w:type="dxa"/>
            <w:tcBorders>
              <w:top w:val="single" w:sz="4" w:space="0" w:color="auto"/>
              <w:left w:val="single" w:sz="4" w:space="0" w:color="auto"/>
              <w:bottom w:val="single" w:sz="4" w:space="0" w:color="auto"/>
              <w:right w:val="single" w:sz="4" w:space="0" w:color="auto"/>
            </w:tcBorders>
            <w:vAlign w:val="center"/>
            <w:hideMark/>
          </w:tcPr>
          <w:p w14:paraId="58E8872A" w14:textId="77777777" w:rsidR="00583999" w:rsidRPr="00603292" w:rsidRDefault="00583999" w:rsidP="00887A1B">
            <w:pPr>
              <w:tabs>
                <w:tab w:val="left" w:pos="952"/>
              </w:tabs>
              <w:spacing w:before="1" w:line="276" w:lineRule="auto"/>
              <w:jc w:val="center"/>
              <w:rPr>
                <w:b/>
                <w:szCs w:val="28"/>
              </w:rPr>
            </w:pPr>
            <w:r>
              <w:rPr>
                <w:b/>
                <w:szCs w:val="28"/>
              </w:rPr>
              <w:t>5</w:t>
            </w:r>
          </w:p>
        </w:tc>
        <w:tc>
          <w:tcPr>
            <w:tcW w:w="1334" w:type="dxa"/>
            <w:tcBorders>
              <w:top w:val="single" w:sz="4" w:space="0" w:color="auto"/>
              <w:left w:val="single" w:sz="4" w:space="0" w:color="auto"/>
              <w:bottom w:val="single" w:sz="4" w:space="0" w:color="auto"/>
              <w:right w:val="single" w:sz="4" w:space="0" w:color="auto"/>
            </w:tcBorders>
            <w:vAlign w:val="center"/>
            <w:hideMark/>
          </w:tcPr>
          <w:p w14:paraId="6B964A52" w14:textId="77777777" w:rsidR="00583999" w:rsidRPr="00603292" w:rsidRDefault="00583999" w:rsidP="00887A1B">
            <w:pPr>
              <w:tabs>
                <w:tab w:val="left" w:pos="952"/>
              </w:tabs>
              <w:spacing w:before="1" w:line="276" w:lineRule="auto"/>
              <w:jc w:val="center"/>
              <w:rPr>
                <w:b/>
                <w:szCs w:val="28"/>
              </w:rPr>
            </w:pPr>
            <w:r>
              <w:rPr>
                <w:b/>
                <w:szCs w:val="28"/>
              </w:rPr>
              <w:t>6</w:t>
            </w:r>
          </w:p>
        </w:tc>
      </w:tr>
      <w:tr w:rsidR="00583999" w:rsidRPr="00E347AE" w14:paraId="196BF76F" w14:textId="77777777" w:rsidTr="00887A1B">
        <w:trPr>
          <w:trHeight w:val="423"/>
        </w:trPr>
        <w:tc>
          <w:tcPr>
            <w:tcW w:w="2032" w:type="dxa"/>
            <w:tcBorders>
              <w:top w:val="single" w:sz="4" w:space="0" w:color="auto"/>
              <w:left w:val="single" w:sz="4" w:space="0" w:color="auto"/>
              <w:bottom w:val="single" w:sz="4" w:space="0" w:color="auto"/>
              <w:right w:val="single" w:sz="4" w:space="0" w:color="auto"/>
            </w:tcBorders>
            <w:vAlign w:val="center"/>
            <w:hideMark/>
          </w:tcPr>
          <w:p w14:paraId="542E8B3C" w14:textId="77777777" w:rsidR="00583999" w:rsidRPr="00E347AE" w:rsidRDefault="00583999" w:rsidP="00887A1B">
            <w:pPr>
              <w:tabs>
                <w:tab w:val="left" w:pos="952"/>
              </w:tabs>
              <w:spacing w:before="1" w:line="276" w:lineRule="auto"/>
              <w:jc w:val="center"/>
              <w:rPr>
                <w:szCs w:val="28"/>
              </w:rPr>
            </w:pPr>
            <w:r w:rsidRPr="00E347AE">
              <w:rPr>
                <w:szCs w:val="28"/>
              </w:rPr>
              <w:t>Đáp án</w:t>
            </w:r>
          </w:p>
        </w:tc>
        <w:tc>
          <w:tcPr>
            <w:tcW w:w="1421" w:type="dxa"/>
            <w:tcBorders>
              <w:top w:val="single" w:sz="4" w:space="0" w:color="auto"/>
              <w:left w:val="single" w:sz="4" w:space="0" w:color="auto"/>
              <w:bottom w:val="single" w:sz="4" w:space="0" w:color="auto"/>
              <w:right w:val="single" w:sz="4" w:space="0" w:color="auto"/>
            </w:tcBorders>
            <w:vAlign w:val="center"/>
          </w:tcPr>
          <w:p w14:paraId="18A05B22" w14:textId="77777777" w:rsidR="00583999" w:rsidRPr="00501F85" w:rsidRDefault="00583999" w:rsidP="00887A1B">
            <w:pPr>
              <w:tabs>
                <w:tab w:val="left" w:pos="952"/>
              </w:tabs>
              <w:spacing w:before="1" w:line="276" w:lineRule="auto"/>
              <w:jc w:val="center"/>
              <w:rPr>
                <w:szCs w:val="28"/>
              </w:rPr>
            </w:pPr>
            <w:r>
              <w:rPr>
                <w:szCs w:val="28"/>
              </w:rPr>
              <w:t>B</w:t>
            </w:r>
          </w:p>
        </w:tc>
        <w:tc>
          <w:tcPr>
            <w:tcW w:w="1329" w:type="dxa"/>
            <w:tcBorders>
              <w:top w:val="single" w:sz="4" w:space="0" w:color="auto"/>
              <w:left w:val="single" w:sz="4" w:space="0" w:color="auto"/>
              <w:bottom w:val="single" w:sz="4" w:space="0" w:color="auto"/>
              <w:right w:val="single" w:sz="4" w:space="0" w:color="auto"/>
            </w:tcBorders>
            <w:vAlign w:val="center"/>
          </w:tcPr>
          <w:p w14:paraId="5AD4F520" w14:textId="77777777" w:rsidR="00583999" w:rsidRPr="00501F85" w:rsidRDefault="00583999" w:rsidP="00887A1B">
            <w:pPr>
              <w:tabs>
                <w:tab w:val="left" w:pos="952"/>
              </w:tabs>
              <w:spacing w:before="1" w:line="276" w:lineRule="auto"/>
              <w:jc w:val="center"/>
              <w:rPr>
                <w:szCs w:val="28"/>
              </w:rPr>
            </w:pPr>
            <w:r>
              <w:rPr>
                <w:szCs w:val="28"/>
              </w:rPr>
              <w:t>C</w:t>
            </w:r>
          </w:p>
        </w:tc>
        <w:tc>
          <w:tcPr>
            <w:tcW w:w="1329" w:type="dxa"/>
            <w:tcBorders>
              <w:top w:val="single" w:sz="4" w:space="0" w:color="auto"/>
              <w:left w:val="single" w:sz="4" w:space="0" w:color="auto"/>
              <w:bottom w:val="single" w:sz="4" w:space="0" w:color="auto"/>
              <w:right w:val="single" w:sz="4" w:space="0" w:color="auto"/>
            </w:tcBorders>
            <w:vAlign w:val="center"/>
          </w:tcPr>
          <w:p w14:paraId="36CCBB4C" w14:textId="1DA35B84" w:rsidR="00583999" w:rsidRPr="00501F85" w:rsidRDefault="00583999" w:rsidP="00887A1B">
            <w:pPr>
              <w:tabs>
                <w:tab w:val="left" w:pos="952"/>
              </w:tabs>
              <w:spacing w:before="1" w:line="276" w:lineRule="auto"/>
              <w:jc w:val="center"/>
              <w:rPr>
                <w:szCs w:val="28"/>
              </w:rPr>
            </w:pPr>
            <w:r>
              <w:rPr>
                <w:szCs w:val="28"/>
              </w:rPr>
              <w:t>A</w:t>
            </w:r>
          </w:p>
        </w:tc>
        <w:tc>
          <w:tcPr>
            <w:tcW w:w="1329" w:type="dxa"/>
            <w:tcBorders>
              <w:top w:val="single" w:sz="4" w:space="0" w:color="auto"/>
              <w:left w:val="single" w:sz="4" w:space="0" w:color="auto"/>
              <w:bottom w:val="single" w:sz="4" w:space="0" w:color="auto"/>
              <w:right w:val="single" w:sz="4" w:space="0" w:color="auto"/>
            </w:tcBorders>
            <w:vAlign w:val="center"/>
          </w:tcPr>
          <w:p w14:paraId="673A10F3" w14:textId="0E0D5F15" w:rsidR="00583999" w:rsidRPr="00D2632C" w:rsidRDefault="00583999" w:rsidP="00887A1B">
            <w:pPr>
              <w:tabs>
                <w:tab w:val="left" w:pos="952"/>
              </w:tabs>
              <w:spacing w:before="1" w:line="276" w:lineRule="auto"/>
              <w:jc w:val="center"/>
              <w:rPr>
                <w:szCs w:val="28"/>
              </w:rPr>
            </w:pPr>
            <w:r>
              <w:rPr>
                <w:szCs w:val="28"/>
              </w:rPr>
              <w:t>D</w:t>
            </w:r>
          </w:p>
        </w:tc>
        <w:tc>
          <w:tcPr>
            <w:tcW w:w="1362" w:type="dxa"/>
            <w:tcBorders>
              <w:top w:val="single" w:sz="4" w:space="0" w:color="auto"/>
              <w:left w:val="single" w:sz="4" w:space="0" w:color="auto"/>
              <w:bottom w:val="single" w:sz="4" w:space="0" w:color="auto"/>
              <w:right w:val="single" w:sz="4" w:space="0" w:color="auto"/>
            </w:tcBorders>
            <w:vAlign w:val="center"/>
          </w:tcPr>
          <w:p w14:paraId="39A918EA" w14:textId="1409F9B5" w:rsidR="00583999" w:rsidRPr="00D2632C" w:rsidRDefault="00583999" w:rsidP="00887A1B">
            <w:pPr>
              <w:tabs>
                <w:tab w:val="left" w:pos="952"/>
              </w:tabs>
              <w:spacing w:before="1" w:line="276" w:lineRule="auto"/>
              <w:jc w:val="center"/>
              <w:rPr>
                <w:szCs w:val="28"/>
              </w:rPr>
            </w:pPr>
            <w:r>
              <w:rPr>
                <w:szCs w:val="28"/>
              </w:rPr>
              <w:t>A</w:t>
            </w:r>
          </w:p>
        </w:tc>
        <w:tc>
          <w:tcPr>
            <w:tcW w:w="1334" w:type="dxa"/>
            <w:tcBorders>
              <w:top w:val="single" w:sz="4" w:space="0" w:color="auto"/>
              <w:left w:val="single" w:sz="4" w:space="0" w:color="auto"/>
              <w:bottom w:val="single" w:sz="4" w:space="0" w:color="auto"/>
              <w:right w:val="single" w:sz="4" w:space="0" w:color="auto"/>
            </w:tcBorders>
            <w:vAlign w:val="center"/>
          </w:tcPr>
          <w:p w14:paraId="272D8C4C" w14:textId="40DC58DE" w:rsidR="00583999" w:rsidRPr="00D2632C" w:rsidRDefault="00583999" w:rsidP="00887A1B">
            <w:pPr>
              <w:tabs>
                <w:tab w:val="left" w:pos="952"/>
              </w:tabs>
              <w:spacing w:before="1" w:line="276" w:lineRule="auto"/>
              <w:jc w:val="center"/>
              <w:rPr>
                <w:szCs w:val="28"/>
              </w:rPr>
            </w:pPr>
            <w:r>
              <w:rPr>
                <w:szCs w:val="28"/>
              </w:rPr>
              <w:t>D</w:t>
            </w:r>
          </w:p>
        </w:tc>
      </w:tr>
      <w:tr w:rsidR="00583999" w:rsidRPr="00E347AE" w14:paraId="31BB4589" w14:textId="77777777" w:rsidTr="00887A1B">
        <w:trPr>
          <w:trHeight w:val="423"/>
        </w:trPr>
        <w:tc>
          <w:tcPr>
            <w:tcW w:w="2032" w:type="dxa"/>
            <w:tcBorders>
              <w:top w:val="single" w:sz="4" w:space="0" w:color="auto"/>
              <w:left w:val="single" w:sz="4" w:space="0" w:color="auto"/>
              <w:bottom w:val="single" w:sz="4" w:space="0" w:color="auto"/>
              <w:right w:val="single" w:sz="4" w:space="0" w:color="auto"/>
            </w:tcBorders>
            <w:vAlign w:val="center"/>
          </w:tcPr>
          <w:p w14:paraId="5E001D29" w14:textId="77777777" w:rsidR="00583999" w:rsidRPr="00E347AE" w:rsidRDefault="00583999" w:rsidP="00887A1B">
            <w:pPr>
              <w:tabs>
                <w:tab w:val="left" w:pos="952"/>
              </w:tabs>
              <w:spacing w:before="1" w:line="276" w:lineRule="auto"/>
              <w:jc w:val="center"/>
              <w:rPr>
                <w:szCs w:val="28"/>
              </w:rPr>
            </w:pPr>
            <w:r w:rsidRPr="00E347AE">
              <w:rPr>
                <w:b/>
                <w:szCs w:val="28"/>
              </w:rPr>
              <w:t>Câu</w:t>
            </w:r>
          </w:p>
        </w:tc>
        <w:tc>
          <w:tcPr>
            <w:tcW w:w="1421" w:type="dxa"/>
            <w:tcBorders>
              <w:top w:val="single" w:sz="4" w:space="0" w:color="auto"/>
              <w:left w:val="single" w:sz="4" w:space="0" w:color="auto"/>
              <w:bottom w:val="single" w:sz="4" w:space="0" w:color="auto"/>
              <w:right w:val="single" w:sz="4" w:space="0" w:color="auto"/>
            </w:tcBorders>
            <w:vAlign w:val="center"/>
          </w:tcPr>
          <w:p w14:paraId="456BA4CE" w14:textId="77777777" w:rsidR="00583999" w:rsidRPr="00603292" w:rsidRDefault="00583999" w:rsidP="00887A1B">
            <w:pPr>
              <w:tabs>
                <w:tab w:val="left" w:pos="952"/>
              </w:tabs>
              <w:spacing w:before="1" w:line="276" w:lineRule="auto"/>
              <w:jc w:val="center"/>
              <w:rPr>
                <w:b/>
                <w:szCs w:val="28"/>
              </w:rPr>
            </w:pPr>
            <w:r>
              <w:rPr>
                <w:b/>
                <w:szCs w:val="28"/>
              </w:rPr>
              <w:t>7</w:t>
            </w:r>
          </w:p>
        </w:tc>
        <w:tc>
          <w:tcPr>
            <w:tcW w:w="1329" w:type="dxa"/>
            <w:tcBorders>
              <w:top w:val="single" w:sz="4" w:space="0" w:color="auto"/>
              <w:left w:val="single" w:sz="4" w:space="0" w:color="auto"/>
              <w:bottom w:val="single" w:sz="4" w:space="0" w:color="auto"/>
              <w:right w:val="single" w:sz="4" w:space="0" w:color="auto"/>
            </w:tcBorders>
            <w:vAlign w:val="center"/>
          </w:tcPr>
          <w:p w14:paraId="4D9E56CA" w14:textId="77777777" w:rsidR="00583999" w:rsidRPr="00603292" w:rsidRDefault="00583999" w:rsidP="00887A1B">
            <w:pPr>
              <w:tabs>
                <w:tab w:val="left" w:pos="952"/>
              </w:tabs>
              <w:spacing w:before="1" w:line="276" w:lineRule="auto"/>
              <w:jc w:val="center"/>
              <w:rPr>
                <w:b/>
                <w:szCs w:val="28"/>
              </w:rPr>
            </w:pPr>
            <w:r>
              <w:rPr>
                <w:b/>
                <w:szCs w:val="28"/>
              </w:rPr>
              <w:t>8</w:t>
            </w:r>
          </w:p>
        </w:tc>
        <w:tc>
          <w:tcPr>
            <w:tcW w:w="1329" w:type="dxa"/>
            <w:tcBorders>
              <w:top w:val="single" w:sz="4" w:space="0" w:color="auto"/>
              <w:left w:val="single" w:sz="4" w:space="0" w:color="auto"/>
              <w:bottom w:val="single" w:sz="4" w:space="0" w:color="auto"/>
              <w:right w:val="single" w:sz="4" w:space="0" w:color="auto"/>
            </w:tcBorders>
            <w:vAlign w:val="center"/>
          </w:tcPr>
          <w:p w14:paraId="4E74690F" w14:textId="77777777" w:rsidR="00583999" w:rsidRPr="00603292" w:rsidRDefault="00583999" w:rsidP="00887A1B">
            <w:pPr>
              <w:tabs>
                <w:tab w:val="left" w:pos="952"/>
              </w:tabs>
              <w:spacing w:before="1" w:line="276" w:lineRule="auto"/>
              <w:jc w:val="center"/>
              <w:rPr>
                <w:b/>
                <w:szCs w:val="28"/>
              </w:rPr>
            </w:pPr>
            <w:r>
              <w:rPr>
                <w:b/>
                <w:szCs w:val="28"/>
              </w:rPr>
              <w:t>9</w:t>
            </w:r>
          </w:p>
        </w:tc>
        <w:tc>
          <w:tcPr>
            <w:tcW w:w="1329" w:type="dxa"/>
            <w:tcBorders>
              <w:top w:val="single" w:sz="4" w:space="0" w:color="auto"/>
              <w:left w:val="single" w:sz="4" w:space="0" w:color="auto"/>
              <w:bottom w:val="single" w:sz="4" w:space="0" w:color="auto"/>
              <w:right w:val="single" w:sz="4" w:space="0" w:color="auto"/>
            </w:tcBorders>
            <w:vAlign w:val="center"/>
          </w:tcPr>
          <w:p w14:paraId="62EF50F2" w14:textId="77777777" w:rsidR="00583999" w:rsidRPr="00603292" w:rsidRDefault="00583999" w:rsidP="00887A1B">
            <w:pPr>
              <w:tabs>
                <w:tab w:val="left" w:pos="952"/>
              </w:tabs>
              <w:spacing w:before="1" w:line="276" w:lineRule="auto"/>
              <w:jc w:val="center"/>
              <w:rPr>
                <w:b/>
                <w:szCs w:val="28"/>
              </w:rPr>
            </w:pPr>
            <w:r w:rsidRPr="00E347AE">
              <w:rPr>
                <w:b/>
                <w:szCs w:val="28"/>
              </w:rPr>
              <w:t>1</w:t>
            </w:r>
            <w:r>
              <w:rPr>
                <w:b/>
                <w:szCs w:val="28"/>
              </w:rPr>
              <w:t>0</w:t>
            </w:r>
          </w:p>
        </w:tc>
        <w:tc>
          <w:tcPr>
            <w:tcW w:w="1362" w:type="dxa"/>
            <w:tcBorders>
              <w:top w:val="single" w:sz="4" w:space="0" w:color="auto"/>
              <w:left w:val="single" w:sz="4" w:space="0" w:color="auto"/>
              <w:bottom w:val="single" w:sz="4" w:space="0" w:color="auto"/>
              <w:right w:val="single" w:sz="4" w:space="0" w:color="auto"/>
            </w:tcBorders>
            <w:vAlign w:val="center"/>
          </w:tcPr>
          <w:p w14:paraId="12012E5B" w14:textId="77777777" w:rsidR="00583999" w:rsidRPr="00603292" w:rsidRDefault="00583999" w:rsidP="00887A1B">
            <w:pPr>
              <w:tabs>
                <w:tab w:val="left" w:pos="952"/>
              </w:tabs>
              <w:spacing w:before="1" w:line="276" w:lineRule="auto"/>
              <w:jc w:val="center"/>
              <w:rPr>
                <w:b/>
                <w:szCs w:val="28"/>
              </w:rPr>
            </w:pPr>
            <w:r w:rsidRPr="00E347AE">
              <w:rPr>
                <w:b/>
                <w:szCs w:val="28"/>
              </w:rPr>
              <w:t>1</w:t>
            </w:r>
            <w:r>
              <w:rPr>
                <w:b/>
                <w:szCs w:val="28"/>
              </w:rPr>
              <w:t>1</w:t>
            </w:r>
          </w:p>
        </w:tc>
        <w:tc>
          <w:tcPr>
            <w:tcW w:w="1334" w:type="dxa"/>
            <w:tcBorders>
              <w:top w:val="single" w:sz="4" w:space="0" w:color="auto"/>
              <w:left w:val="single" w:sz="4" w:space="0" w:color="auto"/>
              <w:bottom w:val="single" w:sz="4" w:space="0" w:color="auto"/>
              <w:right w:val="single" w:sz="4" w:space="0" w:color="auto"/>
            </w:tcBorders>
            <w:vAlign w:val="center"/>
          </w:tcPr>
          <w:p w14:paraId="525C15C0" w14:textId="77777777" w:rsidR="00583999" w:rsidRPr="00603292" w:rsidRDefault="00583999" w:rsidP="00887A1B">
            <w:pPr>
              <w:tabs>
                <w:tab w:val="left" w:pos="952"/>
              </w:tabs>
              <w:spacing w:before="1" w:line="276" w:lineRule="auto"/>
              <w:jc w:val="center"/>
              <w:rPr>
                <w:b/>
                <w:szCs w:val="28"/>
              </w:rPr>
            </w:pPr>
            <w:r w:rsidRPr="00E347AE">
              <w:rPr>
                <w:b/>
                <w:szCs w:val="28"/>
              </w:rPr>
              <w:t>1</w:t>
            </w:r>
            <w:r>
              <w:rPr>
                <w:b/>
                <w:szCs w:val="28"/>
              </w:rPr>
              <w:t>2</w:t>
            </w:r>
          </w:p>
        </w:tc>
      </w:tr>
      <w:tr w:rsidR="00583999" w:rsidRPr="00E347AE" w14:paraId="01264CF5" w14:textId="77777777" w:rsidTr="00887A1B">
        <w:trPr>
          <w:trHeight w:val="423"/>
        </w:trPr>
        <w:tc>
          <w:tcPr>
            <w:tcW w:w="2032" w:type="dxa"/>
            <w:tcBorders>
              <w:top w:val="single" w:sz="4" w:space="0" w:color="auto"/>
              <w:left w:val="single" w:sz="4" w:space="0" w:color="auto"/>
              <w:bottom w:val="single" w:sz="4" w:space="0" w:color="auto"/>
              <w:right w:val="single" w:sz="4" w:space="0" w:color="auto"/>
            </w:tcBorders>
            <w:vAlign w:val="center"/>
          </w:tcPr>
          <w:p w14:paraId="786769FD" w14:textId="77777777" w:rsidR="00583999" w:rsidRPr="00E347AE" w:rsidRDefault="00583999" w:rsidP="00887A1B">
            <w:pPr>
              <w:tabs>
                <w:tab w:val="left" w:pos="952"/>
              </w:tabs>
              <w:spacing w:before="1" w:line="276" w:lineRule="auto"/>
              <w:jc w:val="center"/>
              <w:rPr>
                <w:szCs w:val="28"/>
              </w:rPr>
            </w:pPr>
            <w:r w:rsidRPr="00E347AE">
              <w:rPr>
                <w:szCs w:val="28"/>
              </w:rPr>
              <w:t>Đáp án</w:t>
            </w:r>
          </w:p>
        </w:tc>
        <w:tc>
          <w:tcPr>
            <w:tcW w:w="1421" w:type="dxa"/>
            <w:tcBorders>
              <w:top w:val="single" w:sz="4" w:space="0" w:color="auto"/>
              <w:left w:val="single" w:sz="4" w:space="0" w:color="auto"/>
              <w:bottom w:val="single" w:sz="4" w:space="0" w:color="auto"/>
              <w:right w:val="single" w:sz="4" w:space="0" w:color="auto"/>
            </w:tcBorders>
            <w:vAlign w:val="center"/>
          </w:tcPr>
          <w:p w14:paraId="325A0B38" w14:textId="120BF097" w:rsidR="00583999" w:rsidRPr="00501F85" w:rsidRDefault="00583999" w:rsidP="00887A1B">
            <w:pPr>
              <w:tabs>
                <w:tab w:val="left" w:pos="952"/>
              </w:tabs>
              <w:spacing w:before="1" w:line="276" w:lineRule="auto"/>
              <w:jc w:val="center"/>
              <w:rPr>
                <w:szCs w:val="28"/>
              </w:rPr>
            </w:pPr>
            <w:r>
              <w:rPr>
                <w:szCs w:val="28"/>
              </w:rPr>
              <w:t>D</w:t>
            </w:r>
          </w:p>
        </w:tc>
        <w:tc>
          <w:tcPr>
            <w:tcW w:w="1329" w:type="dxa"/>
            <w:tcBorders>
              <w:top w:val="single" w:sz="4" w:space="0" w:color="auto"/>
              <w:left w:val="single" w:sz="4" w:space="0" w:color="auto"/>
              <w:bottom w:val="single" w:sz="4" w:space="0" w:color="auto"/>
              <w:right w:val="single" w:sz="4" w:space="0" w:color="auto"/>
            </w:tcBorders>
            <w:vAlign w:val="center"/>
          </w:tcPr>
          <w:p w14:paraId="436D2402" w14:textId="77777777" w:rsidR="00583999" w:rsidRPr="00501F85" w:rsidRDefault="00583999" w:rsidP="00887A1B">
            <w:pPr>
              <w:tabs>
                <w:tab w:val="left" w:pos="952"/>
              </w:tabs>
              <w:spacing w:before="1" w:line="276" w:lineRule="auto"/>
              <w:jc w:val="center"/>
              <w:rPr>
                <w:szCs w:val="28"/>
              </w:rPr>
            </w:pPr>
            <w:r>
              <w:rPr>
                <w:szCs w:val="28"/>
              </w:rPr>
              <w:t>A</w:t>
            </w:r>
          </w:p>
        </w:tc>
        <w:tc>
          <w:tcPr>
            <w:tcW w:w="1329" w:type="dxa"/>
            <w:tcBorders>
              <w:top w:val="single" w:sz="4" w:space="0" w:color="auto"/>
              <w:left w:val="single" w:sz="4" w:space="0" w:color="auto"/>
              <w:bottom w:val="single" w:sz="4" w:space="0" w:color="auto"/>
              <w:right w:val="single" w:sz="4" w:space="0" w:color="auto"/>
            </w:tcBorders>
            <w:vAlign w:val="center"/>
          </w:tcPr>
          <w:p w14:paraId="4D0B3133" w14:textId="41C5793D" w:rsidR="00583999" w:rsidRPr="00501F85" w:rsidRDefault="00583999" w:rsidP="00887A1B">
            <w:pPr>
              <w:tabs>
                <w:tab w:val="left" w:pos="952"/>
              </w:tabs>
              <w:spacing w:before="1" w:line="276" w:lineRule="auto"/>
              <w:jc w:val="center"/>
              <w:rPr>
                <w:szCs w:val="28"/>
              </w:rPr>
            </w:pPr>
            <w:r>
              <w:rPr>
                <w:szCs w:val="28"/>
              </w:rPr>
              <w:t>A</w:t>
            </w:r>
          </w:p>
        </w:tc>
        <w:tc>
          <w:tcPr>
            <w:tcW w:w="1329" w:type="dxa"/>
            <w:tcBorders>
              <w:top w:val="single" w:sz="4" w:space="0" w:color="auto"/>
              <w:left w:val="single" w:sz="4" w:space="0" w:color="auto"/>
              <w:bottom w:val="single" w:sz="4" w:space="0" w:color="auto"/>
              <w:right w:val="single" w:sz="4" w:space="0" w:color="auto"/>
            </w:tcBorders>
            <w:vAlign w:val="center"/>
          </w:tcPr>
          <w:p w14:paraId="416B4E83" w14:textId="77777777" w:rsidR="00583999" w:rsidRPr="00501F85" w:rsidRDefault="00583999" w:rsidP="00887A1B">
            <w:pPr>
              <w:tabs>
                <w:tab w:val="left" w:pos="952"/>
              </w:tabs>
              <w:spacing w:before="1" w:line="276" w:lineRule="auto"/>
              <w:jc w:val="center"/>
              <w:rPr>
                <w:szCs w:val="28"/>
              </w:rPr>
            </w:pPr>
            <w:r>
              <w:rPr>
                <w:szCs w:val="28"/>
              </w:rPr>
              <w:t>A</w:t>
            </w:r>
          </w:p>
        </w:tc>
        <w:tc>
          <w:tcPr>
            <w:tcW w:w="1362" w:type="dxa"/>
            <w:tcBorders>
              <w:top w:val="single" w:sz="4" w:space="0" w:color="auto"/>
              <w:left w:val="single" w:sz="4" w:space="0" w:color="auto"/>
              <w:bottom w:val="single" w:sz="4" w:space="0" w:color="auto"/>
              <w:right w:val="single" w:sz="4" w:space="0" w:color="auto"/>
            </w:tcBorders>
            <w:vAlign w:val="center"/>
          </w:tcPr>
          <w:p w14:paraId="4CAFE163" w14:textId="77777777" w:rsidR="00583999" w:rsidRPr="00501F85" w:rsidRDefault="00583999" w:rsidP="00887A1B">
            <w:pPr>
              <w:tabs>
                <w:tab w:val="left" w:pos="952"/>
              </w:tabs>
              <w:spacing w:before="1" w:line="276" w:lineRule="auto"/>
              <w:jc w:val="center"/>
              <w:rPr>
                <w:szCs w:val="28"/>
              </w:rPr>
            </w:pPr>
            <w:r>
              <w:rPr>
                <w:szCs w:val="28"/>
              </w:rPr>
              <w:t>D</w:t>
            </w:r>
          </w:p>
        </w:tc>
        <w:tc>
          <w:tcPr>
            <w:tcW w:w="1334" w:type="dxa"/>
            <w:tcBorders>
              <w:top w:val="single" w:sz="4" w:space="0" w:color="auto"/>
              <w:left w:val="single" w:sz="4" w:space="0" w:color="auto"/>
              <w:bottom w:val="single" w:sz="4" w:space="0" w:color="auto"/>
              <w:right w:val="single" w:sz="4" w:space="0" w:color="auto"/>
            </w:tcBorders>
            <w:vAlign w:val="center"/>
          </w:tcPr>
          <w:p w14:paraId="12667F17" w14:textId="6C9A8799" w:rsidR="00583999" w:rsidRPr="00501F85" w:rsidRDefault="00583999" w:rsidP="00887A1B">
            <w:pPr>
              <w:tabs>
                <w:tab w:val="left" w:pos="952"/>
              </w:tabs>
              <w:spacing w:before="1" w:line="276" w:lineRule="auto"/>
              <w:jc w:val="center"/>
              <w:rPr>
                <w:szCs w:val="28"/>
              </w:rPr>
            </w:pPr>
            <w:r>
              <w:rPr>
                <w:szCs w:val="28"/>
              </w:rPr>
              <w:t>C</w:t>
            </w:r>
          </w:p>
        </w:tc>
      </w:tr>
      <w:tr w:rsidR="00583999" w:rsidRPr="00E347AE" w14:paraId="15FEF627" w14:textId="77777777" w:rsidTr="00887A1B">
        <w:trPr>
          <w:trHeight w:val="423"/>
        </w:trPr>
        <w:tc>
          <w:tcPr>
            <w:tcW w:w="2032" w:type="dxa"/>
            <w:tcBorders>
              <w:top w:val="single" w:sz="4" w:space="0" w:color="auto"/>
              <w:left w:val="single" w:sz="4" w:space="0" w:color="auto"/>
              <w:bottom w:val="single" w:sz="4" w:space="0" w:color="auto"/>
              <w:right w:val="single" w:sz="4" w:space="0" w:color="auto"/>
            </w:tcBorders>
            <w:vAlign w:val="center"/>
          </w:tcPr>
          <w:p w14:paraId="3562FDF0" w14:textId="77777777" w:rsidR="00583999" w:rsidRPr="00E347AE" w:rsidRDefault="00583999" w:rsidP="00887A1B">
            <w:pPr>
              <w:tabs>
                <w:tab w:val="left" w:pos="952"/>
              </w:tabs>
              <w:spacing w:before="1" w:line="276" w:lineRule="auto"/>
              <w:jc w:val="center"/>
              <w:rPr>
                <w:szCs w:val="28"/>
              </w:rPr>
            </w:pPr>
            <w:r w:rsidRPr="00E347AE">
              <w:rPr>
                <w:b/>
                <w:szCs w:val="28"/>
              </w:rPr>
              <w:t>Câu</w:t>
            </w:r>
          </w:p>
        </w:tc>
        <w:tc>
          <w:tcPr>
            <w:tcW w:w="1421" w:type="dxa"/>
            <w:tcBorders>
              <w:top w:val="single" w:sz="4" w:space="0" w:color="auto"/>
              <w:left w:val="single" w:sz="4" w:space="0" w:color="auto"/>
              <w:bottom w:val="single" w:sz="4" w:space="0" w:color="auto"/>
              <w:right w:val="single" w:sz="4" w:space="0" w:color="auto"/>
            </w:tcBorders>
            <w:vAlign w:val="center"/>
          </w:tcPr>
          <w:p w14:paraId="31B4BD1A" w14:textId="77777777" w:rsidR="00583999" w:rsidRPr="00603292" w:rsidRDefault="00583999" w:rsidP="00887A1B">
            <w:pPr>
              <w:tabs>
                <w:tab w:val="left" w:pos="952"/>
              </w:tabs>
              <w:spacing w:before="1" w:line="276" w:lineRule="auto"/>
              <w:jc w:val="center"/>
              <w:rPr>
                <w:b/>
                <w:szCs w:val="28"/>
              </w:rPr>
            </w:pPr>
            <w:r w:rsidRPr="00E347AE">
              <w:rPr>
                <w:b/>
                <w:szCs w:val="28"/>
              </w:rPr>
              <w:t>1</w:t>
            </w:r>
            <w:r>
              <w:rPr>
                <w:b/>
                <w:szCs w:val="28"/>
              </w:rPr>
              <w:t>3</w:t>
            </w:r>
          </w:p>
        </w:tc>
        <w:tc>
          <w:tcPr>
            <w:tcW w:w="1329" w:type="dxa"/>
            <w:tcBorders>
              <w:top w:val="single" w:sz="4" w:space="0" w:color="auto"/>
              <w:left w:val="single" w:sz="4" w:space="0" w:color="auto"/>
              <w:bottom w:val="single" w:sz="4" w:space="0" w:color="auto"/>
              <w:right w:val="single" w:sz="4" w:space="0" w:color="auto"/>
            </w:tcBorders>
            <w:vAlign w:val="center"/>
          </w:tcPr>
          <w:p w14:paraId="7DC7565F" w14:textId="77777777" w:rsidR="00583999" w:rsidRPr="00603292" w:rsidRDefault="00583999" w:rsidP="00887A1B">
            <w:pPr>
              <w:tabs>
                <w:tab w:val="left" w:pos="952"/>
              </w:tabs>
              <w:spacing w:before="1" w:line="276" w:lineRule="auto"/>
              <w:jc w:val="center"/>
              <w:rPr>
                <w:b/>
                <w:szCs w:val="28"/>
              </w:rPr>
            </w:pPr>
            <w:r w:rsidRPr="00E347AE">
              <w:rPr>
                <w:b/>
                <w:szCs w:val="28"/>
              </w:rPr>
              <w:t>1</w:t>
            </w:r>
            <w:r>
              <w:rPr>
                <w:b/>
                <w:szCs w:val="28"/>
              </w:rPr>
              <w:t>4</w:t>
            </w:r>
          </w:p>
        </w:tc>
        <w:tc>
          <w:tcPr>
            <w:tcW w:w="1329" w:type="dxa"/>
            <w:tcBorders>
              <w:top w:val="single" w:sz="4" w:space="0" w:color="auto"/>
              <w:left w:val="single" w:sz="4" w:space="0" w:color="auto"/>
              <w:bottom w:val="single" w:sz="4" w:space="0" w:color="auto"/>
              <w:right w:val="single" w:sz="4" w:space="0" w:color="auto"/>
            </w:tcBorders>
            <w:vAlign w:val="center"/>
          </w:tcPr>
          <w:p w14:paraId="63498919" w14:textId="77777777" w:rsidR="00583999" w:rsidRPr="00603292" w:rsidRDefault="00583999" w:rsidP="00887A1B">
            <w:pPr>
              <w:tabs>
                <w:tab w:val="left" w:pos="952"/>
              </w:tabs>
              <w:spacing w:before="1" w:line="276" w:lineRule="auto"/>
              <w:jc w:val="center"/>
              <w:rPr>
                <w:b/>
                <w:szCs w:val="28"/>
              </w:rPr>
            </w:pPr>
            <w:r w:rsidRPr="00E347AE">
              <w:rPr>
                <w:b/>
                <w:szCs w:val="28"/>
              </w:rPr>
              <w:t>1</w:t>
            </w:r>
            <w:r>
              <w:rPr>
                <w:b/>
                <w:szCs w:val="28"/>
              </w:rPr>
              <w:t>5</w:t>
            </w:r>
          </w:p>
        </w:tc>
        <w:tc>
          <w:tcPr>
            <w:tcW w:w="1329" w:type="dxa"/>
            <w:tcBorders>
              <w:top w:val="single" w:sz="4" w:space="0" w:color="auto"/>
              <w:left w:val="single" w:sz="4" w:space="0" w:color="auto"/>
              <w:bottom w:val="single" w:sz="4" w:space="0" w:color="auto"/>
              <w:right w:val="single" w:sz="4" w:space="0" w:color="auto"/>
            </w:tcBorders>
            <w:vAlign w:val="center"/>
          </w:tcPr>
          <w:p w14:paraId="171D7766" w14:textId="77777777" w:rsidR="00583999" w:rsidRPr="00603292" w:rsidRDefault="00583999" w:rsidP="00887A1B">
            <w:pPr>
              <w:tabs>
                <w:tab w:val="left" w:pos="952"/>
              </w:tabs>
              <w:spacing w:before="1" w:line="276" w:lineRule="auto"/>
              <w:jc w:val="center"/>
              <w:rPr>
                <w:b/>
                <w:szCs w:val="28"/>
              </w:rPr>
            </w:pPr>
            <w:r w:rsidRPr="00E347AE">
              <w:rPr>
                <w:b/>
                <w:szCs w:val="28"/>
              </w:rPr>
              <w:t>1</w:t>
            </w:r>
            <w:r>
              <w:rPr>
                <w:b/>
                <w:szCs w:val="28"/>
              </w:rPr>
              <w:t>6</w:t>
            </w:r>
          </w:p>
        </w:tc>
        <w:tc>
          <w:tcPr>
            <w:tcW w:w="1362" w:type="dxa"/>
            <w:tcBorders>
              <w:top w:val="single" w:sz="4" w:space="0" w:color="auto"/>
              <w:left w:val="single" w:sz="4" w:space="0" w:color="auto"/>
              <w:bottom w:val="single" w:sz="4" w:space="0" w:color="auto"/>
              <w:right w:val="single" w:sz="4" w:space="0" w:color="auto"/>
            </w:tcBorders>
            <w:vAlign w:val="center"/>
          </w:tcPr>
          <w:p w14:paraId="607A4C6F" w14:textId="77777777" w:rsidR="00583999" w:rsidRPr="00603292" w:rsidRDefault="00583999" w:rsidP="00887A1B">
            <w:pPr>
              <w:tabs>
                <w:tab w:val="left" w:pos="952"/>
              </w:tabs>
              <w:spacing w:before="1" w:line="276" w:lineRule="auto"/>
              <w:jc w:val="center"/>
              <w:rPr>
                <w:b/>
                <w:szCs w:val="28"/>
              </w:rPr>
            </w:pPr>
            <w:r>
              <w:rPr>
                <w:b/>
                <w:szCs w:val="28"/>
              </w:rPr>
              <w:t>17</w:t>
            </w:r>
          </w:p>
        </w:tc>
        <w:tc>
          <w:tcPr>
            <w:tcW w:w="1334" w:type="dxa"/>
            <w:tcBorders>
              <w:top w:val="single" w:sz="4" w:space="0" w:color="auto"/>
              <w:left w:val="single" w:sz="4" w:space="0" w:color="auto"/>
              <w:bottom w:val="single" w:sz="4" w:space="0" w:color="auto"/>
              <w:right w:val="single" w:sz="4" w:space="0" w:color="auto"/>
            </w:tcBorders>
            <w:vAlign w:val="center"/>
          </w:tcPr>
          <w:p w14:paraId="4ED329FF" w14:textId="77777777" w:rsidR="00583999" w:rsidRPr="00603292" w:rsidRDefault="00583999" w:rsidP="00887A1B">
            <w:pPr>
              <w:tabs>
                <w:tab w:val="left" w:pos="952"/>
              </w:tabs>
              <w:spacing w:before="1" w:line="276" w:lineRule="auto"/>
              <w:jc w:val="center"/>
              <w:rPr>
                <w:b/>
                <w:szCs w:val="28"/>
              </w:rPr>
            </w:pPr>
            <w:r>
              <w:rPr>
                <w:b/>
                <w:szCs w:val="28"/>
              </w:rPr>
              <w:t>18</w:t>
            </w:r>
          </w:p>
        </w:tc>
      </w:tr>
      <w:tr w:rsidR="00583999" w:rsidRPr="00E347AE" w14:paraId="6BFCB024" w14:textId="77777777" w:rsidTr="00887A1B">
        <w:trPr>
          <w:trHeight w:val="423"/>
        </w:trPr>
        <w:tc>
          <w:tcPr>
            <w:tcW w:w="2032" w:type="dxa"/>
            <w:tcBorders>
              <w:top w:val="single" w:sz="4" w:space="0" w:color="auto"/>
              <w:left w:val="single" w:sz="4" w:space="0" w:color="auto"/>
              <w:bottom w:val="single" w:sz="4" w:space="0" w:color="auto"/>
              <w:right w:val="single" w:sz="4" w:space="0" w:color="auto"/>
            </w:tcBorders>
            <w:vAlign w:val="center"/>
          </w:tcPr>
          <w:p w14:paraId="7135F9D3" w14:textId="77777777" w:rsidR="00583999" w:rsidRPr="00E347AE" w:rsidRDefault="00583999" w:rsidP="00887A1B">
            <w:pPr>
              <w:tabs>
                <w:tab w:val="left" w:pos="952"/>
              </w:tabs>
              <w:spacing w:before="1" w:line="276" w:lineRule="auto"/>
              <w:jc w:val="center"/>
              <w:rPr>
                <w:szCs w:val="28"/>
              </w:rPr>
            </w:pPr>
            <w:r w:rsidRPr="00E347AE">
              <w:rPr>
                <w:szCs w:val="28"/>
              </w:rPr>
              <w:t>Đáp án</w:t>
            </w:r>
          </w:p>
        </w:tc>
        <w:tc>
          <w:tcPr>
            <w:tcW w:w="1421" w:type="dxa"/>
            <w:tcBorders>
              <w:top w:val="single" w:sz="4" w:space="0" w:color="auto"/>
              <w:left w:val="single" w:sz="4" w:space="0" w:color="auto"/>
              <w:bottom w:val="single" w:sz="4" w:space="0" w:color="auto"/>
              <w:right w:val="single" w:sz="4" w:space="0" w:color="auto"/>
            </w:tcBorders>
            <w:vAlign w:val="center"/>
          </w:tcPr>
          <w:p w14:paraId="3EBE14AE" w14:textId="77777777" w:rsidR="00583999" w:rsidRPr="00501F85" w:rsidRDefault="00583999" w:rsidP="00887A1B">
            <w:pPr>
              <w:tabs>
                <w:tab w:val="left" w:pos="952"/>
              </w:tabs>
              <w:spacing w:before="1" w:line="276" w:lineRule="auto"/>
              <w:jc w:val="center"/>
              <w:rPr>
                <w:szCs w:val="28"/>
              </w:rPr>
            </w:pPr>
            <w:r>
              <w:rPr>
                <w:szCs w:val="28"/>
              </w:rPr>
              <w:t>D</w:t>
            </w:r>
          </w:p>
        </w:tc>
        <w:tc>
          <w:tcPr>
            <w:tcW w:w="1329" w:type="dxa"/>
            <w:tcBorders>
              <w:top w:val="single" w:sz="4" w:space="0" w:color="auto"/>
              <w:left w:val="single" w:sz="4" w:space="0" w:color="auto"/>
              <w:bottom w:val="single" w:sz="4" w:space="0" w:color="auto"/>
              <w:right w:val="single" w:sz="4" w:space="0" w:color="auto"/>
            </w:tcBorders>
            <w:vAlign w:val="center"/>
          </w:tcPr>
          <w:p w14:paraId="1D2C28F6" w14:textId="5F4B5570" w:rsidR="00583999" w:rsidRPr="00501F85" w:rsidRDefault="00583999" w:rsidP="00887A1B">
            <w:pPr>
              <w:tabs>
                <w:tab w:val="left" w:pos="952"/>
              </w:tabs>
              <w:spacing w:before="1" w:line="276" w:lineRule="auto"/>
              <w:jc w:val="center"/>
              <w:rPr>
                <w:szCs w:val="28"/>
              </w:rPr>
            </w:pPr>
            <w:r>
              <w:rPr>
                <w:szCs w:val="28"/>
              </w:rPr>
              <w:t>D</w:t>
            </w:r>
          </w:p>
        </w:tc>
        <w:tc>
          <w:tcPr>
            <w:tcW w:w="1329" w:type="dxa"/>
            <w:tcBorders>
              <w:top w:val="single" w:sz="4" w:space="0" w:color="auto"/>
              <w:left w:val="single" w:sz="4" w:space="0" w:color="auto"/>
              <w:bottom w:val="single" w:sz="4" w:space="0" w:color="auto"/>
              <w:right w:val="single" w:sz="4" w:space="0" w:color="auto"/>
            </w:tcBorders>
            <w:vAlign w:val="center"/>
          </w:tcPr>
          <w:p w14:paraId="422C1F5D" w14:textId="39DCB56B" w:rsidR="00583999" w:rsidRPr="00501F85" w:rsidRDefault="00583999" w:rsidP="00887A1B">
            <w:pPr>
              <w:tabs>
                <w:tab w:val="left" w:pos="952"/>
              </w:tabs>
              <w:spacing w:before="1" w:line="276" w:lineRule="auto"/>
              <w:jc w:val="center"/>
              <w:rPr>
                <w:szCs w:val="28"/>
              </w:rPr>
            </w:pPr>
            <w:r>
              <w:rPr>
                <w:szCs w:val="28"/>
              </w:rPr>
              <w:t>C</w:t>
            </w:r>
          </w:p>
        </w:tc>
        <w:tc>
          <w:tcPr>
            <w:tcW w:w="1329" w:type="dxa"/>
            <w:tcBorders>
              <w:top w:val="single" w:sz="4" w:space="0" w:color="auto"/>
              <w:left w:val="single" w:sz="4" w:space="0" w:color="auto"/>
              <w:bottom w:val="single" w:sz="4" w:space="0" w:color="auto"/>
              <w:right w:val="single" w:sz="4" w:space="0" w:color="auto"/>
            </w:tcBorders>
            <w:vAlign w:val="center"/>
          </w:tcPr>
          <w:p w14:paraId="31BBFCE4" w14:textId="77777777" w:rsidR="00583999" w:rsidRPr="00501F85" w:rsidRDefault="00583999" w:rsidP="00887A1B">
            <w:pPr>
              <w:tabs>
                <w:tab w:val="left" w:pos="952"/>
              </w:tabs>
              <w:spacing w:before="1" w:line="276" w:lineRule="auto"/>
              <w:jc w:val="center"/>
              <w:rPr>
                <w:szCs w:val="28"/>
              </w:rPr>
            </w:pPr>
            <w:r>
              <w:rPr>
                <w:szCs w:val="28"/>
              </w:rPr>
              <w:t>A</w:t>
            </w:r>
          </w:p>
        </w:tc>
        <w:tc>
          <w:tcPr>
            <w:tcW w:w="1362" w:type="dxa"/>
            <w:tcBorders>
              <w:top w:val="single" w:sz="4" w:space="0" w:color="auto"/>
              <w:left w:val="single" w:sz="4" w:space="0" w:color="auto"/>
              <w:bottom w:val="single" w:sz="4" w:space="0" w:color="auto"/>
              <w:right w:val="single" w:sz="4" w:space="0" w:color="auto"/>
            </w:tcBorders>
            <w:vAlign w:val="center"/>
          </w:tcPr>
          <w:p w14:paraId="13E182F5" w14:textId="266B6DD4" w:rsidR="00583999" w:rsidRPr="00501F85" w:rsidRDefault="00583999" w:rsidP="00887A1B">
            <w:pPr>
              <w:tabs>
                <w:tab w:val="left" w:pos="952"/>
              </w:tabs>
              <w:spacing w:before="1" w:line="276" w:lineRule="auto"/>
              <w:jc w:val="center"/>
              <w:rPr>
                <w:szCs w:val="28"/>
              </w:rPr>
            </w:pPr>
            <w:r>
              <w:rPr>
                <w:szCs w:val="28"/>
              </w:rPr>
              <w:t>D</w:t>
            </w:r>
          </w:p>
        </w:tc>
        <w:tc>
          <w:tcPr>
            <w:tcW w:w="1334" w:type="dxa"/>
            <w:tcBorders>
              <w:top w:val="single" w:sz="4" w:space="0" w:color="auto"/>
              <w:left w:val="single" w:sz="4" w:space="0" w:color="auto"/>
              <w:bottom w:val="single" w:sz="4" w:space="0" w:color="auto"/>
              <w:right w:val="single" w:sz="4" w:space="0" w:color="auto"/>
            </w:tcBorders>
            <w:vAlign w:val="center"/>
          </w:tcPr>
          <w:p w14:paraId="4D69B976" w14:textId="65556D7D" w:rsidR="00583999" w:rsidRPr="00501F85" w:rsidRDefault="00583999" w:rsidP="00887A1B">
            <w:pPr>
              <w:tabs>
                <w:tab w:val="left" w:pos="952"/>
              </w:tabs>
              <w:spacing w:before="1" w:line="276" w:lineRule="auto"/>
              <w:jc w:val="center"/>
              <w:rPr>
                <w:szCs w:val="28"/>
              </w:rPr>
            </w:pPr>
            <w:r>
              <w:rPr>
                <w:szCs w:val="28"/>
              </w:rPr>
              <w:t>B</w:t>
            </w:r>
          </w:p>
        </w:tc>
      </w:tr>
      <w:tr w:rsidR="00583999" w:rsidRPr="00E347AE" w14:paraId="38621201" w14:textId="77777777" w:rsidTr="00887A1B">
        <w:trPr>
          <w:trHeight w:val="423"/>
        </w:trPr>
        <w:tc>
          <w:tcPr>
            <w:tcW w:w="2032" w:type="dxa"/>
            <w:tcBorders>
              <w:top w:val="single" w:sz="4" w:space="0" w:color="auto"/>
              <w:left w:val="single" w:sz="4" w:space="0" w:color="auto"/>
              <w:bottom w:val="single" w:sz="4" w:space="0" w:color="auto"/>
              <w:right w:val="single" w:sz="4" w:space="0" w:color="auto"/>
            </w:tcBorders>
            <w:vAlign w:val="center"/>
          </w:tcPr>
          <w:p w14:paraId="57FE51D5" w14:textId="77777777" w:rsidR="00583999" w:rsidRPr="00E347AE" w:rsidRDefault="00583999" w:rsidP="00887A1B">
            <w:pPr>
              <w:tabs>
                <w:tab w:val="left" w:pos="952"/>
              </w:tabs>
              <w:spacing w:before="1" w:line="276" w:lineRule="auto"/>
              <w:jc w:val="center"/>
              <w:rPr>
                <w:szCs w:val="28"/>
              </w:rPr>
            </w:pPr>
            <w:r w:rsidRPr="00E347AE">
              <w:rPr>
                <w:b/>
                <w:szCs w:val="28"/>
              </w:rPr>
              <w:t>Câu</w:t>
            </w:r>
          </w:p>
        </w:tc>
        <w:tc>
          <w:tcPr>
            <w:tcW w:w="1421" w:type="dxa"/>
            <w:tcBorders>
              <w:top w:val="single" w:sz="4" w:space="0" w:color="auto"/>
              <w:left w:val="single" w:sz="4" w:space="0" w:color="auto"/>
              <w:bottom w:val="single" w:sz="4" w:space="0" w:color="auto"/>
              <w:right w:val="single" w:sz="4" w:space="0" w:color="auto"/>
            </w:tcBorders>
            <w:vAlign w:val="center"/>
          </w:tcPr>
          <w:p w14:paraId="529642DA" w14:textId="77777777" w:rsidR="00583999" w:rsidRPr="00603292" w:rsidRDefault="00583999" w:rsidP="00887A1B">
            <w:pPr>
              <w:tabs>
                <w:tab w:val="left" w:pos="952"/>
              </w:tabs>
              <w:spacing w:before="1" w:line="276" w:lineRule="auto"/>
              <w:jc w:val="center"/>
              <w:rPr>
                <w:b/>
                <w:bCs/>
                <w:szCs w:val="28"/>
              </w:rPr>
            </w:pPr>
            <w:r w:rsidRPr="00603292">
              <w:rPr>
                <w:b/>
                <w:bCs/>
                <w:szCs w:val="28"/>
              </w:rPr>
              <w:t>19</w:t>
            </w:r>
          </w:p>
        </w:tc>
        <w:tc>
          <w:tcPr>
            <w:tcW w:w="1329" w:type="dxa"/>
            <w:tcBorders>
              <w:top w:val="single" w:sz="4" w:space="0" w:color="auto"/>
              <w:left w:val="single" w:sz="4" w:space="0" w:color="auto"/>
              <w:bottom w:val="single" w:sz="4" w:space="0" w:color="auto"/>
              <w:right w:val="single" w:sz="4" w:space="0" w:color="auto"/>
            </w:tcBorders>
            <w:vAlign w:val="center"/>
          </w:tcPr>
          <w:p w14:paraId="698F834E" w14:textId="77777777" w:rsidR="00583999" w:rsidRPr="00603292" w:rsidRDefault="00583999" w:rsidP="00887A1B">
            <w:pPr>
              <w:tabs>
                <w:tab w:val="left" w:pos="952"/>
              </w:tabs>
              <w:spacing w:before="1" w:line="276" w:lineRule="auto"/>
              <w:jc w:val="center"/>
              <w:rPr>
                <w:b/>
                <w:bCs/>
                <w:szCs w:val="28"/>
              </w:rPr>
            </w:pPr>
            <w:r w:rsidRPr="00603292">
              <w:rPr>
                <w:b/>
                <w:bCs/>
                <w:szCs w:val="28"/>
              </w:rPr>
              <w:t>20</w:t>
            </w:r>
          </w:p>
        </w:tc>
        <w:tc>
          <w:tcPr>
            <w:tcW w:w="1329" w:type="dxa"/>
            <w:tcBorders>
              <w:top w:val="single" w:sz="4" w:space="0" w:color="auto"/>
              <w:left w:val="single" w:sz="4" w:space="0" w:color="auto"/>
              <w:bottom w:val="single" w:sz="4" w:space="0" w:color="auto"/>
              <w:right w:val="single" w:sz="4" w:space="0" w:color="auto"/>
            </w:tcBorders>
            <w:vAlign w:val="center"/>
          </w:tcPr>
          <w:p w14:paraId="41AD2692" w14:textId="77777777" w:rsidR="00583999" w:rsidRPr="00603292" w:rsidRDefault="00583999" w:rsidP="00887A1B">
            <w:pPr>
              <w:tabs>
                <w:tab w:val="left" w:pos="952"/>
              </w:tabs>
              <w:spacing w:before="1" w:line="276" w:lineRule="auto"/>
              <w:jc w:val="center"/>
              <w:rPr>
                <w:b/>
                <w:bCs/>
                <w:szCs w:val="28"/>
              </w:rPr>
            </w:pPr>
            <w:r w:rsidRPr="00603292">
              <w:rPr>
                <w:b/>
                <w:bCs/>
                <w:szCs w:val="28"/>
              </w:rPr>
              <w:t>21</w:t>
            </w:r>
          </w:p>
        </w:tc>
        <w:tc>
          <w:tcPr>
            <w:tcW w:w="1329" w:type="dxa"/>
            <w:tcBorders>
              <w:top w:val="single" w:sz="4" w:space="0" w:color="auto"/>
              <w:left w:val="single" w:sz="4" w:space="0" w:color="auto"/>
              <w:bottom w:val="single" w:sz="4" w:space="0" w:color="auto"/>
              <w:right w:val="single" w:sz="4" w:space="0" w:color="auto"/>
            </w:tcBorders>
            <w:vAlign w:val="center"/>
          </w:tcPr>
          <w:p w14:paraId="2AAD83B6" w14:textId="77777777" w:rsidR="00583999" w:rsidRPr="00603292" w:rsidRDefault="00583999" w:rsidP="00887A1B">
            <w:pPr>
              <w:tabs>
                <w:tab w:val="left" w:pos="952"/>
              </w:tabs>
              <w:spacing w:before="1" w:line="276" w:lineRule="auto"/>
              <w:jc w:val="center"/>
              <w:rPr>
                <w:b/>
                <w:bCs/>
                <w:szCs w:val="28"/>
              </w:rPr>
            </w:pPr>
            <w:r w:rsidRPr="00603292">
              <w:rPr>
                <w:b/>
                <w:bCs/>
                <w:szCs w:val="28"/>
              </w:rPr>
              <w:t>22</w:t>
            </w:r>
          </w:p>
        </w:tc>
        <w:tc>
          <w:tcPr>
            <w:tcW w:w="1362" w:type="dxa"/>
            <w:tcBorders>
              <w:top w:val="single" w:sz="4" w:space="0" w:color="auto"/>
              <w:left w:val="single" w:sz="4" w:space="0" w:color="auto"/>
              <w:bottom w:val="single" w:sz="4" w:space="0" w:color="auto"/>
              <w:right w:val="single" w:sz="4" w:space="0" w:color="auto"/>
            </w:tcBorders>
            <w:vAlign w:val="center"/>
          </w:tcPr>
          <w:p w14:paraId="5DA29A55" w14:textId="77777777" w:rsidR="00583999" w:rsidRPr="00603292" w:rsidRDefault="00583999" w:rsidP="00887A1B">
            <w:pPr>
              <w:tabs>
                <w:tab w:val="left" w:pos="952"/>
              </w:tabs>
              <w:spacing w:before="1" w:line="276" w:lineRule="auto"/>
              <w:jc w:val="center"/>
              <w:rPr>
                <w:b/>
                <w:bCs/>
                <w:szCs w:val="28"/>
              </w:rPr>
            </w:pPr>
            <w:r w:rsidRPr="00603292">
              <w:rPr>
                <w:b/>
                <w:bCs/>
                <w:szCs w:val="28"/>
              </w:rPr>
              <w:t>23</w:t>
            </w:r>
          </w:p>
        </w:tc>
        <w:tc>
          <w:tcPr>
            <w:tcW w:w="1334" w:type="dxa"/>
            <w:tcBorders>
              <w:top w:val="single" w:sz="4" w:space="0" w:color="auto"/>
              <w:left w:val="single" w:sz="4" w:space="0" w:color="auto"/>
              <w:bottom w:val="single" w:sz="4" w:space="0" w:color="auto"/>
              <w:right w:val="single" w:sz="4" w:space="0" w:color="auto"/>
            </w:tcBorders>
            <w:vAlign w:val="center"/>
          </w:tcPr>
          <w:p w14:paraId="42079814" w14:textId="77777777" w:rsidR="00583999" w:rsidRPr="00603292" w:rsidRDefault="00583999" w:rsidP="00887A1B">
            <w:pPr>
              <w:tabs>
                <w:tab w:val="left" w:pos="952"/>
              </w:tabs>
              <w:spacing w:before="1" w:line="276" w:lineRule="auto"/>
              <w:jc w:val="center"/>
              <w:rPr>
                <w:b/>
                <w:bCs/>
                <w:szCs w:val="28"/>
              </w:rPr>
            </w:pPr>
            <w:r w:rsidRPr="00603292">
              <w:rPr>
                <w:b/>
                <w:bCs/>
                <w:szCs w:val="28"/>
              </w:rPr>
              <w:t>24</w:t>
            </w:r>
          </w:p>
        </w:tc>
      </w:tr>
      <w:tr w:rsidR="00583999" w:rsidRPr="00E347AE" w14:paraId="7DE6F3D9" w14:textId="77777777" w:rsidTr="00887A1B">
        <w:trPr>
          <w:trHeight w:val="423"/>
        </w:trPr>
        <w:tc>
          <w:tcPr>
            <w:tcW w:w="2032" w:type="dxa"/>
            <w:tcBorders>
              <w:top w:val="single" w:sz="4" w:space="0" w:color="auto"/>
              <w:left w:val="single" w:sz="4" w:space="0" w:color="auto"/>
              <w:bottom w:val="single" w:sz="4" w:space="0" w:color="auto"/>
              <w:right w:val="single" w:sz="4" w:space="0" w:color="auto"/>
            </w:tcBorders>
            <w:vAlign w:val="center"/>
          </w:tcPr>
          <w:p w14:paraId="255988EE" w14:textId="77777777" w:rsidR="00583999" w:rsidRPr="00E347AE" w:rsidRDefault="00583999" w:rsidP="00887A1B">
            <w:pPr>
              <w:tabs>
                <w:tab w:val="left" w:pos="952"/>
              </w:tabs>
              <w:spacing w:before="1" w:line="276" w:lineRule="auto"/>
              <w:jc w:val="center"/>
              <w:rPr>
                <w:szCs w:val="28"/>
              </w:rPr>
            </w:pPr>
            <w:r w:rsidRPr="00E347AE">
              <w:rPr>
                <w:szCs w:val="28"/>
              </w:rPr>
              <w:t>Đáp án</w:t>
            </w:r>
          </w:p>
        </w:tc>
        <w:tc>
          <w:tcPr>
            <w:tcW w:w="1421" w:type="dxa"/>
            <w:tcBorders>
              <w:top w:val="single" w:sz="4" w:space="0" w:color="auto"/>
              <w:left w:val="single" w:sz="4" w:space="0" w:color="auto"/>
              <w:bottom w:val="single" w:sz="4" w:space="0" w:color="auto"/>
              <w:right w:val="single" w:sz="4" w:space="0" w:color="auto"/>
            </w:tcBorders>
            <w:vAlign w:val="center"/>
          </w:tcPr>
          <w:p w14:paraId="76E6E0C2" w14:textId="1E0A89F5" w:rsidR="00583999" w:rsidRDefault="00583999" w:rsidP="00887A1B">
            <w:pPr>
              <w:tabs>
                <w:tab w:val="left" w:pos="952"/>
              </w:tabs>
              <w:spacing w:before="1" w:line="276" w:lineRule="auto"/>
              <w:jc w:val="center"/>
              <w:rPr>
                <w:szCs w:val="28"/>
              </w:rPr>
            </w:pPr>
            <w:r>
              <w:rPr>
                <w:szCs w:val="28"/>
              </w:rPr>
              <w:t>D</w:t>
            </w:r>
          </w:p>
        </w:tc>
        <w:tc>
          <w:tcPr>
            <w:tcW w:w="1329" w:type="dxa"/>
            <w:tcBorders>
              <w:top w:val="single" w:sz="4" w:space="0" w:color="auto"/>
              <w:left w:val="single" w:sz="4" w:space="0" w:color="auto"/>
              <w:bottom w:val="single" w:sz="4" w:space="0" w:color="auto"/>
              <w:right w:val="single" w:sz="4" w:space="0" w:color="auto"/>
            </w:tcBorders>
            <w:vAlign w:val="center"/>
          </w:tcPr>
          <w:p w14:paraId="12496B90" w14:textId="6789A439" w:rsidR="00583999" w:rsidRDefault="00583999" w:rsidP="00887A1B">
            <w:pPr>
              <w:tabs>
                <w:tab w:val="left" w:pos="952"/>
              </w:tabs>
              <w:spacing w:before="1" w:line="276" w:lineRule="auto"/>
              <w:jc w:val="center"/>
              <w:rPr>
                <w:szCs w:val="28"/>
              </w:rPr>
            </w:pPr>
            <w:r>
              <w:rPr>
                <w:szCs w:val="28"/>
              </w:rPr>
              <w:t>C</w:t>
            </w:r>
          </w:p>
        </w:tc>
        <w:tc>
          <w:tcPr>
            <w:tcW w:w="1329" w:type="dxa"/>
            <w:tcBorders>
              <w:top w:val="single" w:sz="4" w:space="0" w:color="auto"/>
              <w:left w:val="single" w:sz="4" w:space="0" w:color="auto"/>
              <w:bottom w:val="single" w:sz="4" w:space="0" w:color="auto"/>
              <w:right w:val="single" w:sz="4" w:space="0" w:color="auto"/>
            </w:tcBorders>
            <w:vAlign w:val="center"/>
          </w:tcPr>
          <w:p w14:paraId="25B03B2C" w14:textId="664EE8B9" w:rsidR="00583999" w:rsidRDefault="00583999" w:rsidP="00887A1B">
            <w:pPr>
              <w:tabs>
                <w:tab w:val="left" w:pos="952"/>
              </w:tabs>
              <w:spacing w:before="1" w:line="276" w:lineRule="auto"/>
              <w:jc w:val="center"/>
              <w:rPr>
                <w:szCs w:val="28"/>
              </w:rPr>
            </w:pPr>
            <w:r>
              <w:rPr>
                <w:szCs w:val="28"/>
              </w:rPr>
              <w:t>A</w:t>
            </w:r>
          </w:p>
        </w:tc>
        <w:tc>
          <w:tcPr>
            <w:tcW w:w="1329" w:type="dxa"/>
            <w:tcBorders>
              <w:top w:val="single" w:sz="4" w:space="0" w:color="auto"/>
              <w:left w:val="single" w:sz="4" w:space="0" w:color="auto"/>
              <w:bottom w:val="single" w:sz="4" w:space="0" w:color="auto"/>
              <w:right w:val="single" w:sz="4" w:space="0" w:color="auto"/>
            </w:tcBorders>
            <w:vAlign w:val="center"/>
          </w:tcPr>
          <w:p w14:paraId="74DAC1E0" w14:textId="30FBD1EE" w:rsidR="00583999" w:rsidRDefault="00583999" w:rsidP="00887A1B">
            <w:pPr>
              <w:tabs>
                <w:tab w:val="left" w:pos="952"/>
              </w:tabs>
              <w:spacing w:before="1" w:line="276" w:lineRule="auto"/>
              <w:jc w:val="center"/>
              <w:rPr>
                <w:szCs w:val="28"/>
              </w:rPr>
            </w:pPr>
            <w:r>
              <w:rPr>
                <w:szCs w:val="28"/>
              </w:rPr>
              <w:t>B</w:t>
            </w:r>
          </w:p>
        </w:tc>
        <w:tc>
          <w:tcPr>
            <w:tcW w:w="1362" w:type="dxa"/>
            <w:tcBorders>
              <w:top w:val="single" w:sz="4" w:space="0" w:color="auto"/>
              <w:left w:val="single" w:sz="4" w:space="0" w:color="auto"/>
              <w:bottom w:val="single" w:sz="4" w:space="0" w:color="auto"/>
              <w:right w:val="single" w:sz="4" w:space="0" w:color="auto"/>
            </w:tcBorders>
            <w:vAlign w:val="center"/>
          </w:tcPr>
          <w:p w14:paraId="074CA5BD" w14:textId="7CBEEF5E" w:rsidR="00583999" w:rsidRDefault="00583999" w:rsidP="00887A1B">
            <w:pPr>
              <w:tabs>
                <w:tab w:val="left" w:pos="952"/>
              </w:tabs>
              <w:spacing w:before="1" w:line="276" w:lineRule="auto"/>
              <w:jc w:val="center"/>
              <w:rPr>
                <w:szCs w:val="28"/>
              </w:rPr>
            </w:pPr>
            <w:r>
              <w:rPr>
                <w:szCs w:val="28"/>
              </w:rPr>
              <w:t>A</w:t>
            </w:r>
          </w:p>
        </w:tc>
        <w:tc>
          <w:tcPr>
            <w:tcW w:w="1334" w:type="dxa"/>
            <w:tcBorders>
              <w:top w:val="single" w:sz="4" w:space="0" w:color="auto"/>
              <w:left w:val="single" w:sz="4" w:space="0" w:color="auto"/>
              <w:bottom w:val="single" w:sz="4" w:space="0" w:color="auto"/>
              <w:right w:val="single" w:sz="4" w:space="0" w:color="auto"/>
            </w:tcBorders>
            <w:vAlign w:val="center"/>
          </w:tcPr>
          <w:p w14:paraId="227F04C6" w14:textId="301F4FA3" w:rsidR="00583999" w:rsidRDefault="00583999" w:rsidP="00887A1B">
            <w:pPr>
              <w:tabs>
                <w:tab w:val="left" w:pos="952"/>
              </w:tabs>
              <w:spacing w:before="1" w:line="276" w:lineRule="auto"/>
              <w:jc w:val="center"/>
              <w:rPr>
                <w:szCs w:val="28"/>
              </w:rPr>
            </w:pPr>
            <w:r>
              <w:rPr>
                <w:szCs w:val="28"/>
              </w:rPr>
              <w:t>B</w:t>
            </w:r>
          </w:p>
        </w:tc>
      </w:tr>
    </w:tbl>
    <w:p w14:paraId="2025B675" w14:textId="77777777" w:rsidR="00583999" w:rsidRPr="00902874" w:rsidRDefault="00583999" w:rsidP="00583999">
      <w:pPr>
        <w:spacing w:line="276" w:lineRule="auto"/>
        <w:rPr>
          <w:rFonts w:cs="Times New Roman"/>
          <w:b/>
          <w:szCs w:val="24"/>
          <w:lang w:val="sv-SE"/>
        </w:rPr>
      </w:pPr>
    </w:p>
    <w:p w14:paraId="61D56C43" w14:textId="77777777" w:rsidR="00583999" w:rsidRPr="009A25E0" w:rsidRDefault="00583999" w:rsidP="00583999">
      <w:pPr>
        <w:spacing w:line="276" w:lineRule="auto"/>
        <w:rPr>
          <w:rFonts w:cs="Times New Roman"/>
          <w:b/>
          <w:szCs w:val="24"/>
        </w:rPr>
      </w:pPr>
      <w:r w:rsidRPr="009A25E0">
        <w:rPr>
          <w:rFonts w:cs="Times New Roman"/>
          <w:b/>
          <w:szCs w:val="24"/>
        </w:rPr>
        <w:t>II. Tự luận (4,0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8010"/>
        <w:gridCol w:w="923"/>
      </w:tblGrid>
      <w:tr w:rsidR="00583999" w:rsidRPr="009A25E0" w14:paraId="6CE407A6" w14:textId="77777777" w:rsidTr="00887A1B">
        <w:tc>
          <w:tcPr>
            <w:tcW w:w="1255" w:type="dxa"/>
            <w:shd w:val="clear" w:color="auto" w:fill="auto"/>
          </w:tcPr>
          <w:p w14:paraId="53A7244D" w14:textId="77777777" w:rsidR="00583999" w:rsidRPr="009A25E0" w:rsidRDefault="00583999" w:rsidP="00887A1B">
            <w:pPr>
              <w:spacing w:line="276" w:lineRule="auto"/>
              <w:jc w:val="center"/>
              <w:rPr>
                <w:rFonts w:cs="Times New Roman"/>
                <w:b/>
                <w:szCs w:val="24"/>
              </w:rPr>
            </w:pPr>
            <w:r w:rsidRPr="009A25E0">
              <w:rPr>
                <w:rFonts w:cs="Times New Roman"/>
                <w:b/>
                <w:szCs w:val="24"/>
              </w:rPr>
              <w:t>Câu</w:t>
            </w:r>
          </w:p>
        </w:tc>
        <w:tc>
          <w:tcPr>
            <w:tcW w:w="8010" w:type="dxa"/>
            <w:shd w:val="clear" w:color="auto" w:fill="auto"/>
          </w:tcPr>
          <w:p w14:paraId="4E286F45" w14:textId="77777777" w:rsidR="00583999" w:rsidRPr="009A25E0" w:rsidRDefault="00583999" w:rsidP="00887A1B">
            <w:pPr>
              <w:spacing w:line="276" w:lineRule="auto"/>
              <w:jc w:val="center"/>
              <w:rPr>
                <w:rFonts w:cs="Times New Roman"/>
                <w:b/>
                <w:szCs w:val="24"/>
              </w:rPr>
            </w:pPr>
            <w:r w:rsidRPr="009A25E0">
              <w:rPr>
                <w:rFonts w:cs="Times New Roman"/>
                <w:b/>
                <w:szCs w:val="24"/>
              </w:rPr>
              <w:t>Đáp án</w:t>
            </w:r>
          </w:p>
        </w:tc>
        <w:tc>
          <w:tcPr>
            <w:tcW w:w="923" w:type="dxa"/>
            <w:shd w:val="clear" w:color="auto" w:fill="auto"/>
          </w:tcPr>
          <w:p w14:paraId="004186FB" w14:textId="77777777" w:rsidR="00583999" w:rsidRPr="009A25E0" w:rsidRDefault="00583999" w:rsidP="00887A1B">
            <w:pPr>
              <w:spacing w:line="276" w:lineRule="auto"/>
              <w:jc w:val="center"/>
              <w:rPr>
                <w:rFonts w:cs="Times New Roman"/>
                <w:b/>
                <w:szCs w:val="24"/>
              </w:rPr>
            </w:pPr>
            <w:r w:rsidRPr="009A25E0">
              <w:rPr>
                <w:rFonts w:cs="Times New Roman"/>
                <w:b/>
                <w:szCs w:val="24"/>
              </w:rPr>
              <w:t>Điểm</w:t>
            </w:r>
          </w:p>
        </w:tc>
      </w:tr>
      <w:tr w:rsidR="00583999" w:rsidRPr="009A25E0" w14:paraId="084E7A5B" w14:textId="77777777" w:rsidTr="00887A1B">
        <w:tc>
          <w:tcPr>
            <w:tcW w:w="1255" w:type="dxa"/>
            <w:shd w:val="clear" w:color="auto" w:fill="auto"/>
          </w:tcPr>
          <w:p w14:paraId="03065B8E" w14:textId="77777777" w:rsidR="00583999" w:rsidRPr="009A25E0" w:rsidRDefault="00583999" w:rsidP="00887A1B">
            <w:pPr>
              <w:spacing w:line="276" w:lineRule="auto"/>
              <w:jc w:val="center"/>
              <w:rPr>
                <w:rFonts w:cs="Times New Roman"/>
                <w:b/>
                <w:szCs w:val="24"/>
              </w:rPr>
            </w:pPr>
          </w:p>
          <w:p w14:paraId="25F2F5D5" w14:textId="77777777" w:rsidR="00583999" w:rsidRPr="009A25E0" w:rsidRDefault="00583999" w:rsidP="00887A1B">
            <w:pPr>
              <w:spacing w:line="276" w:lineRule="auto"/>
              <w:jc w:val="center"/>
              <w:rPr>
                <w:rFonts w:cs="Times New Roman"/>
                <w:b/>
                <w:szCs w:val="24"/>
              </w:rPr>
            </w:pPr>
          </w:p>
          <w:p w14:paraId="74CDBC67" w14:textId="77777777" w:rsidR="00583999" w:rsidRPr="009A25E0" w:rsidRDefault="00583999" w:rsidP="00887A1B">
            <w:pPr>
              <w:spacing w:line="276" w:lineRule="auto"/>
              <w:jc w:val="center"/>
              <w:rPr>
                <w:rFonts w:cs="Times New Roman"/>
                <w:b/>
                <w:szCs w:val="24"/>
              </w:rPr>
            </w:pPr>
          </w:p>
          <w:p w14:paraId="13C1ABF7" w14:textId="77777777" w:rsidR="00583999" w:rsidRPr="009A25E0" w:rsidRDefault="00583999" w:rsidP="00887A1B">
            <w:pPr>
              <w:spacing w:line="276" w:lineRule="auto"/>
              <w:jc w:val="center"/>
              <w:rPr>
                <w:rFonts w:cs="Times New Roman"/>
                <w:b/>
                <w:szCs w:val="24"/>
              </w:rPr>
            </w:pPr>
          </w:p>
          <w:p w14:paraId="07EECF9E" w14:textId="77777777" w:rsidR="00583999" w:rsidRPr="009A25E0" w:rsidRDefault="00583999" w:rsidP="00887A1B">
            <w:pPr>
              <w:spacing w:line="276" w:lineRule="auto"/>
              <w:jc w:val="center"/>
              <w:rPr>
                <w:rFonts w:cs="Times New Roman"/>
                <w:szCs w:val="24"/>
              </w:rPr>
            </w:pPr>
            <w:r w:rsidRPr="009A25E0">
              <w:rPr>
                <w:rFonts w:cs="Times New Roman"/>
                <w:b/>
                <w:szCs w:val="24"/>
              </w:rPr>
              <w:t>Câu 1</w:t>
            </w:r>
          </w:p>
          <w:p w14:paraId="6F9F8C4E" w14:textId="77777777" w:rsidR="00583999" w:rsidRPr="009A25E0" w:rsidRDefault="00583999" w:rsidP="00887A1B">
            <w:pPr>
              <w:spacing w:line="276" w:lineRule="auto"/>
              <w:jc w:val="center"/>
              <w:rPr>
                <w:rFonts w:cs="Times New Roman"/>
                <w:szCs w:val="24"/>
              </w:rPr>
            </w:pPr>
            <w:r w:rsidRPr="009A25E0">
              <w:rPr>
                <w:rFonts w:cs="Times New Roman"/>
                <w:szCs w:val="24"/>
              </w:rPr>
              <w:t>(2,0 điểm)</w:t>
            </w:r>
          </w:p>
          <w:p w14:paraId="56D6771C" w14:textId="77777777" w:rsidR="00583999" w:rsidRPr="009A25E0" w:rsidRDefault="00583999" w:rsidP="00887A1B">
            <w:pPr>
              <w:spacing w:line="276" w:lineRule="auto"/>
              <w:jc w:val="center"/>
              <w:rPr>
                <w:rFonts w:cs="Times New Roman"/>
                <w:b/>
                <w:szCs w:val="24"/>
              </w:rPr>
            </w:pPr>
          </w:p>
        </w:tc>
        <w:tc>
          <w:tcPr>
            <w:tcW w:w="8010" w:type="dxa"/>
            <w:shd w:val="clear" w:color="auto" w:fill="auto"/>
          </w:tcPr>
          <w:p w14:paraId="7CA440DD" w14:textId="77777777" w:rsidR="00583999" w:rsidRPr="009A25E0" w:rsidRDefault="00583999" w:rsidP="00887A1B">
            <w:pPr>
              <w:spacing w:line="276" w:lineRule="auto"/>
              <w:rPr>
                <w:rFonts w:cs="Times New Roman"/>
                <w:szCs w:val="24"/>
              </w:rPr>
            </w:pPr>
            <w:r w:rsidRPr="009A25E0">
              <w:rPr>
                <w:rFonts w:cs="Times New Roman"/>
                <w:szCs w:val="24"/>
              </w:rPr>
              <w:t>* Những biện pháp phòng bệnh cho vật nuôi ở gia đình hoặc địa phương em:</w:t>
            </w:r>
          </w:p>
          <w:p w14:paraId="44595A5E" w14:textId="77777777" w:rsidR="00583999" w:rsidRPr="009A25E0" w:rsidRDefault="00583999" w:rsidP="00887A1B">
            <w:pPr>
              <w:spacing w:line="276" w:lineRule="auto"/>
              <w:rPr>
                <w:rFonts w:cs="Times New Roman"/>
                <w:szCs w:val="24"/>
              </w:rPr>
            </w:pPr>
          </w:p>
          <w:p w14:paraId="32EC9A32" w14:textId="77777777" w:rsidR="00583999" w:rsidRPr="009A25E0" w:rsidRDefault="00583999" w:rsidP="00887A1B">
            <w:pPr>
              <w:spacing w:line="276" w:lineRule="auto"/>
              <w:rPr>
                <w:rFonts w:cs="Times New Roman"/>
                <w:szCs w:val="24"/>
              </w:rPr>
            </w:pPr>
            <w:r w:rsidRPr="009A25E0">
              <w:rPr>
                <w:rFonts w:cs="Times New Roman"/>
                <w:szCs w:val="24"/>
              </w:rPr>
              <w:t xml:space="preserve">- Cho vật nuôi ăn uống đầy đủ thức ăn và nước uống đảm bảo vệ sinh.        </w:t>
            </w:r>
          </w:p>
          <w:p w14:paraId="39E44608" w14:textId="77777777" w:rsidR="00583999" w:rsidRPr="009A25E0" w:rsidRDefault="00583999" w:rsidP="00887A1B">
            <w:pPr>
              <w:tabs>
                <w:tab w:val="left" w:pos="2805"/>
              </w:tabs>
              <w:spacing w:line="276" w:lineRule="auto"/>
              <w:rPr>
                <w:rFonts w:cs="Times New Roman"/>
                <w:szCs w:val="24"/>
              </w:rPr>
            </w:pPr>
            <w:r w:rsidRPr="009A25E0">
              <w:rPr>
                <w:rFonts w:cs="Times New Roman"/>
                <w:szCs w:val="24"/>
              </w:rPr>
              <w:t>- Thực hiện chăm sóc phù hợp với từng đối tượng vật nuôi, đảm bảo chuồng nuôi ấm về mùa đông, thoáng mát về mùa hè, không quá nóng, không quá lạnh.</w:t>
            </w:r>
          </w:p>
          <w:p w14:paraId="055F80E5" w14:textId="77777777" w:rsidR="00583999" w:rsidRPr="009A25E0" w:rsidRDefault="00583999" w:rsidP="00887A1B">
            <w:pPr>
              <w:tabs>
                <w:tab w:val="left" w:pos="2805"/>
              </w:tabs>
              <w:spacing w:line="276" w:lineRule="auto"/>
              <w:rPr>
                <w:rFonts w:cs="Times New Roman"/>
                <w:szCs w:val="24"/>
              </w:rPr>
            </w:pPr>
            <w:r w:rsidRPr="009A25E0">
              <w:rPr>
                <w:rFonts w:cs="Times New Roman"/>
                <w:szCs w:val="24"/>
              </w:rPr>
              <w:t>- Đảm bảo vệ sinh chuồng nuôi và môi trường xung quanh, thực hiện tốt việc thu gom và xử lí chất thải chăn nuôi.</w:t>
            </w:r>
            <w:r w:rsidRPr="009A25E0">
              <w:rPr>
                <w:rFonts w:cs="Times New Roman"/>
                <w:szCs w:val="24"/>
              </w:rPr>
              <w:tab/>
            </w:r>
          </w:p>
          <w:p w14:paraId="3BE07874" w14:textId="77777777" w:rsidR="00583999" w:rsidRPr="009A25E0" w:rsidRDefault="00583999" w:rsidP="00887A1B">
            <w:pPr>
              <w:tabs>
                <w:tab w:val="left" w:pos="2805"/>
              </w:tabs>
              <w:spacing w:line="276" w:lineRule="auto"/>
              <w:rPr>
                <w:rFonts w:cs="Times New Roman"/>
                <w:szCs w:val="24"/>
              </w:rPr>
            </w:pPr>
            <w:r w:rsidRPr="009A25E0">
              <w:rPr>
                <w:rFonts w:cs="Times New Roman"/>
                <w:szCs w:val="24"/>
              </w:rPr>
              <w:t>- Cách li vật nuôi khỏe mạnh với vật nuôi bị bệnh và các nguồn lây nhiễm khác.</w:t>
            </w:r>
          </w:p>
          <w:p w14:paraId="2D79DAE0" w14:textId="77777777" w:rsidR="00583999" w:rsidRPr="009A25E0" w:rsidRDefault="00583999" w:rsidP="00887A1B">
            <w:pPr>
              <w:tabs>
                <w:tab w:val="left" w:pos="2805"/>
              </w:tabs>
              <w:spacing w:line="276" w:lineRule="auto"/>
              <w:rPr>
                <w:rFonts w:cs="Times New Roman"/>
                <w:szCs w:val="24"/>
              </w:rPr>
            </w:pPr>
            <w:r w:rsidRPr="009A25E0">
              <w:rPr>
                <w:rFonts w:cs="Times New Roman"/>
                <w:szCs w:val="24"/>
              </w:rPr>
              <w:t>- Tiêm phòng vaccine đầy đủ theo quy định.</w:t>
            </w:r>
            <w:r w:rsidRPr="009A25E0">
              <w:rPr>
                <w:rFonts w:cs="Times New Roman"/>
                <w:szCs w:val="24"/>
              </w:rPr>
              <w:tab/>
            </w:r>
          </w:p>
        </w:tc>
        <w:tc>
          <w:tcPr>
            <w:tcW w:w="923" w:type="dxa"/>
            <w:shd w:val="clear" w:color="auto" w:fill="auto"/>
          </w:tcPr>
          <w:p w14:paraId="36CE89F5" w14:textId="77777777" w:rsidR="00583999" w:rsidRPr="009A25E0" w:rsidRDefault="00583999" w:rsidP="00887A1B">
            <w:pPr>
              <w:spacing w:line="276" w:lineRule="auto"/>
              <w:jc w:val="center"/>
              <w:rPr>
                <w:rFonts w:cs="Times New Roman"/>
                <w:szCs w:val="24"/>
              </w:rPr>
            </w:pPr>
          </w:p>
          <w:p w14:paraId="2C8F59E4" w14:textId="77777777" w:rsidR="00583999" w:rsidRPr="009A25E0" w:rsidRDefault="00583999" w:rsidP="00887A1B">
            <w:pPr>
              <w:spacing w:line="276" w:lineRule="auto"/>
              <w:jc w:val="center"/>
              <w:rPr>
                <w:rFonts w:cs="Times New Roman"/>
                <w:szCs w:val="24"/>
              </w:rPr>
            </w:pPr>
          </w:p>
          <w:p w14:paraId="12784A29" w14:textId="77777777" w:rsidR="00583999" w:rsidRPr="009A25E0" w:rsidRDefault="00583999" w:rsidP="00887A1B">
            <w:pPr>
              <w:spacing w:line="276" w:lineRule="auto"/>
              <w:jc w:val="center"/>
              <w:rPr>
                <w:rFonts w:cs="Times New Roman"/>
                <w:szCs w:val="24"/>
              </w:rPr>
            </w:pPr>
            <w:r w:rsidRPr="009A25E0">
              <w:rPr>
                <w:rFonts w:cs="Times New Roman"/>
                <w:szCs w:val="24"/>
              </w:rPr>
              <w:t>0,4đ</w:t>
            </w:r>
          </w:p>
          <w:p w14:paraId="2BC1C191" w14:textId="77777777" w:rsidR="00583999" w:rsidRPr="009A25E0" w:rsidRDefault="00583999" w:rsidP="00887A1B">
            <w:pPr>
              <w:spacing w:line="276" w:lineRule="auto"/>
              <w:jc w:val="center"/>
              <w:rPr>
                <w:rFonts w:cs="Times New Roman"/>
                <w:szCs w:val="24"/>
              </w:rPr>
            </w:pPr>
            <w:r w:rsidRPr="009A25E0">
              <w:rPr>
                <w:rFonts w:cs="Times New Roman"/>
                <w:szCs w:val="24"/>
              </w:rPr>
              <w:t>0,4đ</w:t>
            </w:r>
          </w:p>
          <w:p w14:paraId="432B93C5" w14:textId="77777777" w:rsidR="00583999" w:rsidRPr="009A25E0" w:rsidRDefault="00583999" w:rsidP="00887A1B">
            <w:pPr>
              <w:spacing w:line="276" w:lineRule="auto"/>
              <w:jc w:val="center"/>
              <w:rPr>
                <w:rFonts w:cs="Times New Roman"/>
                <w:szCs w:val="24"/>
              </w:rPr>
            </w:pPr>
          </w:p>
          <w:p w14:paraId="79D0B9F7" w14:textId="77777777" w:rsidR="00583999" w:rsidRPr="009A25E0" w:rsidRDefault="00583999" w:rsidP="00887A1B">
            <w:pPr>
              <w:spacing w:line="276" w:lineRule="auto"/>
              <w:jc w:val="center"/>
              <w:rPr>
                <w:rFonts w:cs="Times New Roman"/>
                <w:szCs w:val="24"/>
              </w:rPr>
            </w:pPr>
            <w:r w:rsidRPr="009A25E0">
              <w:rPr>
                <w:rFonts w:cs="Times New Roman"/>
                <w:szCs w:val="24"/>
              </w:rPr>
              <w:t>0,4đ</w:t>
            </w:r>
          </w:p>
          <w:p w14:paraId="577B2AEC" w14:textId="77777777" w:rsidR="00583999" w:rsidRPr="009A25E0" w:rsidRDefault="00583999" w:rsidP="00887A1B">
            <w:pPr>
              <w:spacing w:line="276" w:lineRule="auto"/>
              <w:jc w:val="center"/>
              <w:rPr>
                <w:rFonts w:cs="Times New Roman"/>
                <w:szCs w:val="24"/>
              </w:rPr>
            </w:pPr>
          </w:p>
          <w:p w14:paraId="2B2A72AE" w14:textId="77777777" w:rsidR="00583999" w:rsidRPr="009A25E0" w:rsidRDefault="00583999" w:rsidP="00887A1B">
            <w:pPr>
              <w:spacing w:line="276" w:lineRule="auto"/>
              <w:jc w:val="center"/>
              <w:rPr>
                <w:rFonts w:cs="Times New Roman"/>
                <w:szCs w:val="24"/>
              </w:rPr>
            </w:pPr>
            <w:r w:rsidRPr="009A25E0">
              <w:rPr>
                <w:rFonts w:cs="Times New Roman"/>
                <w:szCs w:val="24"/>
              </w:rPr>
              <w:t>0,4đ</w:t>
            </w:r>
          </w:p>
          <w:p w14:paraId="167E59FA" w14:textId="77777777" w:rsidR="00583999" w:rsidRPr="009A25E0" w:rsidRDefault="00583999" w:rsidP="00887A1B">
            <w:pPr>
              <w:spacing w:line="276" w:lineRule="auto"/>
              <w:rPr>
                <w:rFonts w:cs="Times New Roman"/>
                <w:szCs w:val="24"/>
              </w:rPr>
            </w:pPr>
            <w:r w:rsidRPr="009A25E0">
              <w:rPr>
                <w:rFonts w:cs="Times New Roman"/>
                <w:szCs w:val="24"/>
              </w:rPr>
              <w:t xml:space="preserve">  0,4đ</w:t>
            </w:r>
          </w:p>
        </w:tc>
      </w:tr>
      <w:tr w:rsidR="00583999" w:rsidRPr="009A25E0" w14:paraId="1E6FB047" w14:textId="77777777" w:rsidTr="00887A1B">
        <w:tc>
          <w:tcPr>
            <w:tcW w:w="1255" w:type="dxa"/>
            <w:shd w:val="clear" w:color="auto" w:fill="auto"/>
          </w:tcPr>
          <w:p w14:paraId="45B8A0D1" w14:textId="77777777" w:rsidR="00583999" w:rsidRPr="009A25E0" w:rsidRDefault="00583999" w:rsidP="00887A1B">
            <w:pPr>
              <w:spacing w:line="276" w:lineRule="auto"/>
              <w:jc w:val="center"/>
              <w:rPr>
                <w:rFonts w:cs="Times New Roman"/>
                <w:b/>
                <w:szCs w:val="24"/>
              </w:rPr>
            </w:pPr>
          </w:p>
          <w:p w14:paraId="56FE4EC3" w14:textId="77777777" w:rsidR="00583999" w:rsidRPr="009A25E0" w:rsidRDefault="00583999" w:rsidP="00887A1B">
            <w:pPr>
              <w:spacing w:line="276" w:lineRule="auto"/>
              <w:jc w:val="center"/>
              <w:rPr>
                <w:rFonts w:cs="Times New Roman"/>
                <w:b/>
                <w:szCs w:val="24"/>
              </w:rPr>
            </w:pPr>
          </w:p>
          <w:p w14:paraId="75206AB3" w14:textId="77777777" w:rsidR="00583999" w:rsidRPr="009A25E0" w:rsidRDefault="00583999" w:rsidP="00887A1B">
            <w:pPr>
              <w:spacing w:line="276" w:lineRule="auto"/>
              <w:jc w:val="center"/>
              <w:rPr>
                <w:rFonts w:cs="Times New Roman"/>
                <w:b/>
                <w:szCs w:val="24"/>
              </w:rPr>
            </w:pPr>
          </w:p>
          <w:p w14:paraId="77AA4963" w14:textId="77777777" w:rsidR="00583999" w:rsidRPr="009A25E0" w:rsidRDefault="00583999" w:rsidP="00887A1B">
            <w:pPr>
              <w:spacing w:line="276" w:lineRule="auto"/>
              <w:jc w:val="center"/>
              <w:rPr>
                <w:rFonts w:cs="Times New Roman"/>
                <w:b/>
                <w:szCs w:val="24"/>
              </w:rPr>
            </w:pPr>
            <w:r w:rsidRPr="009A25E0">
              <w:rPr>
                <w:rFonts w:cs="Times New Roman"/>
                <w:b/>
                <w:szCs w:val="24"/>
              </w:rPr>
              <w:t>Câu 2</w:t>
            </w:r>
          </w:p>
          <w:p w14:paraId="5ACE5E9D" w14:textId="77777777" w:rsidR="00583999" w:rsidRPr="009A25E0" w:rsidRDefault="00583999" w:rsidP="00887A1B">
            <w:pPr>
              <w:spacing w:line="276" w:lineRule="auto"/>
              <w:jc w:val="center"/>
              <w:rPr>
                <w:rFonts w:cs="Times New Roman"/>
                <w:szCs w:val="24"/>
              </w:rPr>
            </w:pPr>
            <w:r w:rsidRPr="009A25E0">
              <w:rPr>
                <w:rFonts w:cs="Times New Roman"/>
                <w:szCs w:val="24"/>
              </w:rPr>
              <w:t>(2,0 điểm)</w:t>
            </w:r>
          </w:p>
          <w:p w14:paraId="3A108C6B" w14:textId="77777777" w:rsidR="00583999" w:rsidRPr="009A25E0" w:rsidRDefault="00583999" w:rsidP="00887A1B">
            <w:pPr>
              <w:spacing w:line="276" w:lineRule="auto"/>
              <w:jc w:val="center"/>
              <w:rPr>
                <w:rFonts w:cs="Times New Roman"/>
                <w:szCs w:val="24"/>
              </w:rPr>
            </w:pPr>
          </w:p>
        </w:tc>
        <w:tc>
          <w:tcPr>
            <w:tcW w:w="8010" w:type="dxa"/>
            <w:shd w:val="clear" w:color="auto" w:fill="auto"/>
          </w:tcPr>
          <w:p w14:paraId="27E7C77B" w14:textId="77777777" w:rsidR="00583999" w:rsidRPr="009A25E0" w:rsidRDefault="00583999" w:rsidP="00887A1B">
            <w:pPr>
              <w:keepLines/>
              <w:widowControl w:val="0"/>
              <w:autoSpaceDE w:val="0"/>
              <w:autoSpaceDN w:val="0"/>
              <w:spacing w:line="276" w:lineRule="auto"/>
              <w:jc w:val="both"/>
              <w:rPr>
                <w:rFonts w:cs="Times New Roman"/>
                <w:szCs w:val="24"/>
              </w:rPr>
            </w:pPr>
            <w:r w:rsidRPr="009A25E0">
              <w:rPr>
                <w:rFonts w:cs="Times New Roman"/>
                <w:szCs w:val="24"/>
              </w:rPr>
              <w:t xml:space="preserve">Những biện pháp nuôi dưỡng, chăm sóc vật nuôi đực giống: </w:t>
            </w:r>
          </w:p>
          <w:p w14:paraId="01DC6EA9" w14:textId="77777777" w:rsidR="00583999" w:rsidRPr="009A25E0" w:rsidRDefault="00583999" w:rsidP="00887A1B">
            <w:pPr>
              <w:keepLines/>
              <w:spacing w:line="276" w:lineRule="auto"/>
              <w:contextualSpacing/>
              <w:jc w:val="both"/>
              <w:rPr>
                <w:rFonts w:cs="Times New Roman"/>
                <w:szCs w:val="24"/>
              </w:rPr>
            </w:pPr>
            <w:r w:rsidRPr="009A25E0">
              <w:rPr>
                <w:rFonts w:cs="Times New Roman"/>
                <w:szCs w:val="24"/>
              </w:rPr>
              <w:t>+ Cho ăn thức ăn chất lượng cao, giàu chất đạm.</w:t>
            </w:r>
          </w:p>
          <w:p w14:paraId="008E0CFC" w14:textId="77777777" w:rsidR="00583999" w:rsidRPr="009A25E0" w:rsidRDefault="00583999" w:rsidP="00887A1B">
            <w:pPr>
              <w:keepLines/>
              <w:spacing w:line="276" w:lineRule="auto"/>
              <w:contextualSpacing/>
              <w:jc w:val="both"/>
              <w:rPr>
                <w:rFonts w:cs="Times New Roman"/>
                <w:szCs w:val="24"/>
              </w:rPr>
            </w:pPr>
            <w:r w:rsidRPr="009A25E0">
              <w:rPr>
                <w:rFonts w:cs="Times New Roman"/>
                <w:szCs w:val="24"/>
              </w:rPr>
              <w:t>+ Cho ăn vừa đủ để chúng không quá béo, quá gầy.</w:t>
            </w:r>
          </w:p>
          <w:p w14:paraId="6494CCE1" w14:textId="77777777" w:rsidR="00583999" w:rsidRPr="009A25E0" w:rsidRDefault="00583999" w:rsidP="00887A1B">
            <w:pPr>
              <w:keepLines/>
              <w:spacing w:line="276" w:lineRule="auto"/>
              <w:contextualSpacing/>
              <w:jc w:val="both"/>
              <w:rPr>
                <w:rFonts w:cs="Times New Roman"/>
                <w:szCs w:val="24"/>
              </w:rPr>
            </w:pPr>
            <w:r w:rsidRPr="009A25E0">
              <w:rPr>
                <w:rFonts w:cs="Times New Roman"/>
                <w:szCs w:val="24"/>
              </w:rPr>
              <w:t>+ Chuồng nuôi rộng rãi, phù hợp, vệ sinh sạch sẽ, khô ráo, mát về mùa hè, ấm về mùa đông.</w:t>
            </w:r>
          </w:p>
          <w:p w14:paraId="3B84C074" w14:textId="77777777" w:rsidR="00583999" w:rsidRPr="009A25E0" w:rsidRDefault="00583999" w:rsidP="00887A1B">
            <w:pPr>
              <w:keepLines/>
              <w:spacing w:line="276" w:lineRule="auto"/>
              <w:contextualSpacing/>
              <w:jc w:val="both"/>
              <w:rPr>
                <w:rFonts w:eastAsia="Calibri" w:cs="Times New Roman"/>
                <w:szCs w:val="24"/>
              </w:rPr>
            </w:pPr>
            <w:r w:rsidRPr="009A25E0">
              <w:rPr>
                <w:rFonts w:eastAsia="Calibri" w:cs="Times New Roman"/>
                <w:szCs w:val="24"/>
              </w:rPr>
              <w:t>+ Tắm chải và vận động thường xuyên.</w:t>
            </w:r>
          </w:p>
          <w:p w14:paraId="6ED7FE60" w14:textId="77777777" w:rsidR="00583999" w:rsidRPr="009A25E0" w:rsidRDefault="00583999" w:rsidP="00887A1B">
            <w:pPr>
              <w:keepLines/>
              <w:spacing w:line="276" w:lineRule="auto"/>
              <w:contextualSpacing/>
              <w:jc w:val="both"/>
              <w:rPr>
                <w:rFonts w:eastAsia="Calibri" w:cs="Times New Roman"/>
                <w:szCs w:val="24"/>
              </w:rPr>
            </w:pPr>
            <w:r w:rsidRPr="009A25E0">
              <w:rPr>
                <w:rFonts w:eastAsia="Calibri" w:cs="Times New Roman"/>
                <w:szCs w:val="24"/>
              </w:rPr>
              <w:t>+ Khai thác tinh hay cho giao phối khoa học.</w:t>
            </w:r>
          </w:p>
        </w:tc>
        <w:tc>
          <w:tcPr>
            <w:tcW w:w="923" w:type="dxa"/>
            <w:shd w:val="clear" w:color="auto" w:fill="auto"/>
          </w:tcPr>
          <w:p w14:paraId="6F4699B7" w14:textId="77777777" w:rsidR="00583999" w:rsidRPr="009A25E0" w:rsidRDefault="00583999" w:rsidP="00887A1B">
            <w:pPr>
              <w:spacing w:line="276" w:lineRule="auto"/>
              <w:jc w:val="center"/>
              <w:rPr>
                <w:rFonts w:cs="Times New Roman"/>
                <w:szCs w:val="24"/>
                <w:lang w:val="pt-BR"/>
              </w:rPr>
            </w:pPr>
          </w:p>
          <w:p w14:paraId="0283F09A" w14:textId="77777777" w:rsidR="00583999" w:rsidRPr="009A25E0" w:rsidRDefault="00583999" w:rsidP="00887A1B">
            <w:pPr>
              <w:spacing w:line="276" w:lineRule="auto"/>
              <w:rPr>
                <w:rFonts w:cs="Times New Roman"/>
                <w:szCs w:val="24"/>
              </w:rPr>
            </w:pPr>
            <w:r w:rsidRPr="009A25E0">
              <w:rPr>
                <w:rFonts w:cs="Times New Roman"/>
                <w:szCs w:val="24"/>
              </w:rPr>
              <w:t xml:space="preserve">  0,4đ</w:t>
            </w:r>
          </w:p>
          <w:p w14:paraId="1AB205CF" w14:textId="77777777" w:rsidR="00583999" w:rsidRPr="009A25E0" w:rsidRDefault="00583999" w:rsidP="00887A1B">
            <w:pPr>
              <w:spacing w:line="276" w:lineRule="auto"/>
              <w:jc w:val="center"/>
              <w:rPr>
                <w:rFonts w:cs="Times New Roman"/>
                <w:szCs w:val="24"/>
              </w:rPr>
            </w:pPr>
            <w:r w:rsidRPr="009A25E0">
              <w:rPr>
                <w:rFonts w:cs="Times New Roman"/>
                <w:szCs w:val="24"/>
              </w:rPr>
              <w:t>0,4đ</w:t>
            </w:r>
          </w:p>
          <w:p w14:paraId="3A95A314" w14:textId="77777777" w:rsidR="00583999" w:rsidRPr="009A25E0" w:rsidRDefault="00583999" w:rsidP="00887A1B">
            <w:pPr>
              <w:spacing w:line="276" w:lineRule="auto"/>
              <w:jc w:val="center"/>
              <w:rPr>
                <w:rFonts w:cs="Times New Roman"/>
                <w:szCs w:val="24"/>
              </w:rPr>
            </w:pPr>
            <w:r w:rsidRPr="009A25E0">
              <w:rPr>
                <w:rFonts w:cs="Times New Roman"/>
                <w:szCs w:val="24"/>
              </w:rPr>
              <w:t>0,4đ</w:t>
            </w:r>
          </w:p>
          <w:p w14:paraId="199E0EAF" w14:textId="77777777" w:rsidR="00583999" w:rsidRPr="009A25E0" w:rsidRDefault="00583999" w:rsidP="00887A1B">
            <w:pPr>
              <w:spacing w:line="276" w:lineRule="auto"/>
              <w:jc w:val="center"/>
              <w:rPr>
                <w:rFonts w:cs="Times New Roman"/>
                <w:szCs w:val="24"/>
              </w:rPr>
            </w:pPr>
          </w:p>
          <w:p w14:paraId="5FA60FF0" w14:textId="77777777" w:rsidR="00583999" w:rsidRPr="009A25E0" w:rsidRDefault="00583999" w:rsidP="00887A1B">
            <w:pPr>
              <w:spacing w:line="276" w:lineRule="auto"/>
              <w:jc w:val="center"/>
              <w:rPr>
                <w:rFonts w:cs="Times New Roman"/>
                <w:szCs w:val="24"/>
              </w:rPr>
            </w:pPr>
            <w:r w:rsidRPr="009A25E0">
              <w:rPr>
                <w:rFonts w:cs="Times New Roman"/>
                <w:szCs w:val="24"/>
              </w:rPr>
              <w:t>0,4đ</w:t>
            </w:r>
          </w:p>
          <w:p w14:paraId="00BE4528" w14:textId="77777777" w:rsidR="00583999" w:rsidRPr="009A25E0" w:rsidRDefault="00583999" w:rsidP="00887A1B">
            <w:pPr>
              <w:spacing w:line="276" w:lineRule="auto"/>
              <w:jc w:val="center"/>
              <w:rPr>
                <w:rFonts w:cs="Times New Roman"/>
                <w:szCs w:val="24"/>
              </w:rPr>
            </w:pPr>
            <w:r w:rsidRPr="009A25E0">
              <w:rPr>
                <w:rFonts w:cs="Times New Roman"/>
                <w:szCs w:val="24"/>
              </w:rPr>
              <w:t>0,4đ</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9"/>
        <w:gridCol w:w="3400"/>
        <w:gridCol w:w="3399"/>
      </w:tblGrid>
      <w:tr w:rsidR="00583999" w:rsidRPr="00D35EDA" w14:paraId="3AD4794A" w14:textId="77777777" w:rsidTr="00887A1B">
        <w:tc>
          <w:tcPr>
            <w:tcW w:w="3399" w:type="dxa"/>
          </w:tcPr>
          <w:p w14:paraId="3DCA55BB" w14:textId="77777777" w:rsidR="00583999" w:rsidRDefault="00583999" w:rsidP="00887A1B">
            <w:pPr>
              <w:tabs>
                <w:tab w:val="left" w:pos="709"/>
              </w:tabs>
              <w:spacing w:line="276" w:lineRule="auto"/>
              <w:jc w:val="center"/>
              <w:rPr>
                <w:rFonts w:cs="Times New Roman"/>
                <w:b/>
                <w:sz w:val="26"/>
                <w:szCs w:val="26"/>
                <w:lang w:val="vi-VN"/>
              </w:rPr>
            </w:pPr>
          </w:p>
          <w:p w14:paraId="1647C648" w14:textId="77777777" w:rsidR="00583999" w:rsidRPr="00D35EDA" w:rsidRDefault="00583999" w:rsidP="00887A1B">
            <w:pPr>
              <w:tabs>
                <w:tab w:val="left" w:pos="709"/>
              </w:tabs>
              <w:spacing w:line="276" w:lineRule="auto"/>
              <w:jc w:val="center"/>
              <w:rPr>
                <w:rFonts w:cs="Times New Roman"/>
                <w:b/>
                <w:sz w:val="26"/>
                <w:szCs w:val="26"/>
                <w:lang w:val="vi-VN"/>
              </w:rPr>
            </w:pPr>
            <w:r w:rsidRPr="00D35EDA">
              <w:rPr>
                <w:rFonts w:cs="Times New Roman"/>
                <w:b/>
                <w:sz w:val="26"/>
                <w:szCs w:val="26"/>
                <w:lang w:val="vi-VN"/>
              </w:rPr>
              <w:t>TTCM</w:t>
            </w:r>
          </w:p>
          <w:p w14:paraId="5A8E8422" w14:textId="77777777" w:rsidR="00583999" w:rsidRPr="00D35EDA" w:rsidRDefault="00583999" w:rsidP="00887A1B">
            <w:pPr>
              <w:tabs>
                <w:tab w:val="left" w:pos="709"/>
              </w:tabs>
              <w:spacing w:line="276" w:lineRule="auto"/>
              <w:jc w:val="center"/>
              <w:rPr>
                <w:rFonts w:cs="Times New Roman"/>
                <w:b/>
                <w:sz w:val="26"/>
                <w:szCs w:val="26"/>
                <w:lang w:val="vi-VN"/>
              </w:rPr>
            </w:pPr>
          </w:p>
          <w:p w14:paraId="286FED3C" w14:textId="77777777" w:rsidR="00583999" w:rsidRPr="00D35EDA" w:rsidRDefault="00583999" w:rsidP="00887A1B">
            <w:pPr>
              <w:tabs>
                <w:tab w:val="left" w:pos="709"/>
              </w:tabs>
              <w:spacing w:line="276" w:lineRule="auto"/>
              <w:jc w:val="center"/>
              <w:rPr>
                <w:rFonts w:cs="Times New Roman"/>
                <w:b/>
                <w:sz w:val="26"/>
                <w:szCs w:val="26"/>
                <w:lang w:val="vi-VN"/>
              </w:rPr>
            </w:pPr>
          </w:p>
          <w:p w14:paraId="68ECEB50" w14:textId="69CB555D" w:rsidR="00583999" w:rsidRPr="00D35EDA" w:rsidRDefault="00583999" w:rsidP="00887A1B">
            <w:pPr>
              <w:tabs>
                <w:tab w:val="left" w:pos="709"/>
              </w:tabs>
              <w:spacing w:line="276" w:lineRule="auto"/>
              <w:jc w:val="center"/>
              <w:rPr>
                <w:rFonts w:cs="Times New Roman"/>
                <w:b/>
                <w:sz w:val="26"/>
                <w:szCs w:val="26"/>
                <w:lang w:val="vi-VN"/>
              </w:rPr>
            </w:pPr>
          </w:p>
        </w:tc>
        <w:tc>
          <w:tcPr>
            <w:tcW w:w="3400" w:type="dxa"/>
          </w:tcPr>
          <w:p w14:paraId="640C5811" w14:textId="77777777" w:rsidR="00583999" w:rsidRDefault="00583999" w:rsidP="00887A1B">
            <w:pPr>
              <w:tabs>
                <w:tab w:val="left" w:pos="709"/>
              </w:tabs>
              <w:spacing w:line="276" w:lineRule="auto"/>
              <w:jc w:val="center"/>
              <w:rPr>
                <w:rFonts w:cs="Times New Roman"/>
                <w:b/>
                <w:sz w:val="26"/>
                <w:szCs w:val="26"/>
                <w:lang w:val="vi-VN"/>
              </w:rPr>
            </w:pPr>
          </w:p>
          <w:p w14:paraId="489B759E" w14:textId="77777777" w:rsidR="00583999" w:rsidRPr="00D35EDA" w:rsidRDefault="00583999" w:rsidP="00887A1B">
            <w:pPr>
              <w:tabs>
                <w:tab w:val="left" w:pos="709"/>
              </w:tabs>
              <w:spacing w:line="276" w:lineRule="auto"/>
              <w:jc w:val="center"/>
              <w:rPr>
                <w:rFonts w:cs="Times New Roman"/>
                <w:b/>
                <w:sz w:val="26"/>
                <w:szCs w:val="26"/>
                <w:lang w:val="vi-VN"/>
              </w:rPr>
            </w:pPr>
            <w:r w:rsidRPr="00D35EDA">
              <w:rPr>
                <w:rFonts w:cs="Times New Roman"/>
                <w:b/>
                <w:sz w:val="26"/>
                <w:szCs w:val="26"/>
                <w:lang w:val="vi-VN"/>
              </w:rPr>
              <w:t>NTCM</w:t>
            </w:r>
          </w:p>
          <w:p w14:paraId="0EFC0864" w14:textId="77777777" w:rsidR="00583999" w:rsidRPr="00D35EDA" w:rsidRDefault="00583999" w:rsidP="00887A1B">
            <w:pPr>
              <w:tabs>
                <w:tab w:val="left" w:pos="709"/>
              </w:tabs>
              <w:spacing w:line="276" w:lineRule="auto"/>
              <w:jc w:val="center"/>
              <w:rPr>
                <w:rFonts w:cs="Times New Roman"/>
                <w:b/>
                <w:sz w:val="26"/>
                <w:szCs w:val="26"/>
                <w:lang w:val="vi-VN"/>
              </w:rPr>
            </w:pPr>
          </w:p>
          <w:p w14:paraId="75DA9D92" w14:textId="77777777" w:rsidR="00583999" w:rsidRPr="00D35EDA" w:rsidRDefault="00583999" w:rsidP="00887A1B">
            <w:pPr>
              <w:tabs>
                <w:tab w:val="left" w:pos="709"/>
              </w:tabs>
              <w:spacing w:line="276" w:lineRule="auto"/>
              <w:jc w:val="center"/>
              <w:rPr>
                <w:rFonts w:cs="Times New Roman"/>
                <w:b/>
                <w:sz w:val="26"/>
                <w:szCs w:val="26"/>
              </w:rPr>
            </w:pPr>
          </w:p>
          <w:p w14:paraId="5EDBE18C" w14:textId="3896B09F" w:rsidR="00583999" w:rsidRPr="00D35EDA" w:rsidRDefault="00583999" w:rsidP="00887A1B">
            <w:pPr>
              <w:tabs>
                <w:tab w:val="left" w:pos="709"/>
              </w:tabs>
              <w:spacing w:line="276" w:lineRule="auto"/>
              <w:jc w:val="center"/>
              <w:rPr>
                <w:rFonts w:cs="Times New Roman"/>
                <w:b/>
                <w:sz w:val="26"/>
                <w:szCs w:val="26"/>
              </w:rPr>
            </w:pPr>
          </w:p>
        </w:tc>
        <w:tc>
          <w:tcPr>
            <w:tcW w:w="3399" w:type="dxa"/>
          </w:tcPr>
          <w:p w14:paraId="3468AD46" w14:textId="77777777" w:rsidR="00583999" w:rsidRDefault="00583999" w:rsidP="00887A1B">
            <w:pPr>
              <w:tabs>
                <w:tab w:val="left" w:pos="709"/>
              </w:tabs>
              <w:spacing w:line="276" w:lineRule="auto"/>
              <w:jc w:val="center"/>
              <w:rPr>
                <w:rFonts w:cs="Times New Roman"/>
                <w:b/>
                <w:sz w:val="26"/>
                <w:szCs w:val="26"/>
                <w:lang w:val="vi-VN"/>
              </w:rPr>
            </w:pPr>
          </w:p>
          <w:p w14:paraId="2ECC221C" w14:textId="77777777" w:rsidR="00583999" w:rsidRPr="00D35EDA" w:rsidRDefault="00583999" w:rsidP="00887A1B">
            <w:pPr>
              <w:tabs>
                <w:tab w:val="left" w:pos="709"/>
              </w:tabs>
              <w:spacing w:line="276" w:lineRule="auto"/>
              <w:jc w:val="center"/>
              <w:rPr>
                <w:rFonts w:cs="Times New Roman"/>
                <w:b/>
                <w:sz w:val="26"/>
                <w:szCs w:val="26"/>
                <w:lang w:val="vi-VN"/>
              </w:rPr>
            </w:pPr>
            <w:r w:rsidRPr="00D35EDA">
              <w:rPr>
                <w:rFonts w:cs="Times New Roman"/>
                <w:b/>
                <w:sz w:val="26"/>
                <w:szCs w:val="26"/>
                <w:lang w:val="vi-VN"/>
              </w:rPr>
              <w:t>GV ra đề</w:t>
            </w:r>
          </w:p>
          <w:p w14:paraId="6845512E" w14:textId="77777777" w:rsidR="00583999" w:rsidRPr="00D35EDA" w:rsidRDefault="00583999" w:rsidP="00887A1B">
            <w:pPr>
              <w:tabs>
                <w:tab w:val="left" w:pos="709"/>
              </w:tabs>
              <w:spacing w:line="276" w:lineRule="auto"/>
              <w:jc w:val="center"/>
              <w:rPr>
                <w:rFonts w:cs="Times New Roman"/>
                <w:b/>
                <w:sz w:val="26"/>
                <w:szCs w:val="26"/>
                <w:lang w:val="vi-VN"/>
              </w:rPr>
            </w:pPr>
          </w:p>
          <w:p w14:paraId="464836B7" w14:textId="77777777" w:rsidR="00583999" w:rsidRPr="00D35EDA" w:rsidRDefault="00583999" w:rsidP="00887A1B">
            <w:pPr>
              <w:tabs>
                <w:tab w:val="left" w:pos="709"/>
              </w:tabs>
              <w:spacing w:line="276" w:lineRule="auto"/>
              <w:jc w:val="center"/>
              <w:rPr>
                <w:rFonts w:cs="Times New Roman"/>
                <w:b/>
                <w:sz w:val="26"/>
                <w:szCs w:val="26"/>
                <w:lang w:val="vi-VN"/>
              </w:rPr>
            </w:pPr>
          </w:p>
          <w:p w14:paraId="5B67DEA0" w14:textId="08028374" w:rsidR="00583999" w:rsidRPr="00D35EDA" w:rsidRDefault="00583999" w:rsidP="00887A1B">
            <w:pPr>
              <w:tabs>
                <w:tab w:val="left" w:pos="709"/>
              </w:tabs>
              <w:spacing w:line="276" w:lineRule="auto"/>
              <w:jc w:val="center"/>
              <w:rPr>
                <w:rFonts w:cs="Times New Roman"/>
                <w:b/>
                <w:sz w:val="26"/>
                <w:szCs w:val="26"/>
              </w:rPr>
            </w:pPr>
            <w:bookmarkStart w:id="0" w:name="_GoBack"/>
            <w:bookmarkEnd w:id="0"/>
          </w:p>
        </w:tc>
      </w:tr>
    </w:tbl>
    <w:p w14:paraId="043DEB92" w14:textId="77777777" w:rsidR="00583999" w:rsidRPr="00BC38BE" w:rsidRDefault="00583999" w:rsidP="00583999">
      <w:pPr>
        <w:spacing w:line="276" w:lineRule="auto"/>
        <w:rPr>
          <w:rFonts w:cs="Times New Roman"/>
          <w:sz w:val="28"/>
          <w:szCs w:val="28"/>
          <w:lang w:val="vi-VN"/>
        </w:rPr>
      </w:pPr>
    </w:p>
    <w:p w14:paraId="3AA20049" w14:textId="362E6C3F" w:rsidR="008D5233" w:rsidRDefault="008D5233" w:rsidP="008D5233">
      <w:pPr>
        <w:jc w:val="center"/>
      </w:pPr>
    </w:p>
    <w:p w14:paraId="772793BB" w14:textId="77777777" w:rsidR="008D5233" w:rsidRDefault="008D5233"/>
    <w:p w14:paraId="7CCDED4C" w14:textId="77777777" w:rsidR="008D5233" w:rsidRDefault="008D5233"/>
    <w:sectPr w:rsidR="008D5233" w:rsidSect="00E46FA2">
      <w:footerReference w:type="default" r:id="rId8"/>
      <w:type w:val="continuous"/>
      <w:pgSz w:w="11906" w:h="16838"/>
      <w:pgMar w:top="567" w:right="567" w:bottom="567" w:left="1134" w:header="283"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620A9" w14:textId="77777777" w:rsidR="00C761D8" w:rsidRDefault="00C761D8">
      <w:pPr>
        <w:spacing w:line="240" w:lineRule="auto"/>
      </w:pPr>
      <w:r>
        <w:separator/>
      </w:r>
    </w:p>
  </w:endnote>
  <w:endnote w:type="continuationSeparator" w:id="0">
    <w:p w14:paraId="3EBAF5A5" w14:textId="77777777" w:rsidR="00C761D8" w:rsidRDefault="00C761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89CFB" w14:textId="65E73338" w:rsidR="00AF1854" w:rsidRDefault="00AF1854" w:rsidP="00CE621E">
    <w:pPr>
      <w:tabs>
        <w:tab w:val="right" w:pos="10489"/>
      </w:tabs>
      <w:spacing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AE2DF" w14:textId="77777777" w:rsidR="00C761D8" w:rsidRDefault="00C761D8">
      <w:pPr>
        <w:spacing w:line="240" w:lineRule="auto"/>
      </w:pPr>
      <w:r>
        <w:separator/>
      </w:r>
    </w:p>
  </w:footnote>
  <w:footnote w:type="continuationSeparator" w:id="0">
    <w:p w14:paraId="0570F71B" w14:textId="77777777" w:rsidR="00C761D8" w:rsidRDefault="00C761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41E5"/>
    <w:multiLevelType w:val="hybridMultilevel"/>
    <w:tmpl w:val="03121794"/>
    <w:lvl w:ilvl="0" w:tplc="02722A1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4903B66"/>
    <w:multiLevelType w:val="hybridMultilevel"/>
    <w:tmpl w:val="0C381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6B0670"/>
    <w:multiLevelType w:val="hybridMultilevel"/>
    <w:tmpl w:val="A5D41E96"/>
    <w:lvl w:ilvl="0" w:tplc="BB44B466">
      <w:start w:val="1"/>
      <w:numFmt w:val="upperLetter"/>
      <w:lvlText w:val="%1."/>
      <w:lvlJc w:val="left"/>
      <w:pPr>
        <w:ind w:left="591" w:hanging="360"/>
      </w:pPr>
      <w:rPr>
        <w:rFonts w:ascii="Times New Roman" w:eastAsia="Times New Roman" w:hAnsi="Times New Roman" w:cs="Times New Roman"/>
      </w:rPr>
    </w:lvl>
    <w:lvl w:ilvl="1" w:tplc="04090019" w:tentative="1">
      <w:start w:val="1"/>
      <w:numFmt w:val="lowerLetter"/>
      <w:lvlText w:val="%2."/>
      <w:lvlJc w:val="left"/>
      <w:pPr>
        <w:ind w:left="1311" w:hanging="360"/>
      </w:pPr>
    </w:lvl>
    <w:lvl w:ilvl="2" w:tplc="0409001B" w:tentative="1">
      <w:start w:val="1"/>
      <w:numFmt w:val="lowerRoman"/>
      <w:lvlText w:val="%3."/>
      <w:lvlJc w:val="right"/>
      <w:pPr>
        <w:ind w:left="2031" w:hanging="180"/>
      </w:pPr>
    </w:lvl>
    <w:lvl w:ilvl="3" w:tplc="0409000F" w:tentative="1">
      <w:start w:val="1"/>
      <w:numFmt w:val="decimal"/>
      <w:lvlText w:val="%4."/>
      <w:lvlJc w:val="left"/>
      <w:pPr>
        <w:ind w:left="2751" w:hanging="360"/>
      </w:pPr>
    </w:lvl>
    <w:lvl w:ilvl="4" w:tplc="04090019" w:tentative="1">
      <w:start w:val="1"/>
      <w:numFmt w:val="lowerLetter"/>
      <w:lvlText w:val="%5."/>
      <w:lvlJc w:val="left"/>
      <w:pPr>
        <w:ind w:left="3471" w:hanging="360"/>
      </w:pPr>
    </w:lvl>
    <w:lvl w:ilvl="5" w:tplc="0409001B" w:tentative="1">
      <w:start w:val="1"/>
      <w:numFmt w:val="lowerRoman"/>
      <w:lvlText w:val="%6."/>
      <w:lvlJc w:val="right"/>
      <w:pPr>
        <w:ind w:left="4191" w:hanging="180"/>
      </w:pPr>
    </w:lvl>
    <w:lvl w:ilvl="6" w:tplc="0409000F" w:tentative="1">
      <w:start w:val="1"/>
      <w:numFmt w:val="decimal"/>
      <w:lvlText w:val="%7."/>
      <w:lvlJc w:val="left"/>
      <w:pPr>
        <w:ind w:left="4911" w:hanging="360"/>
      </w:pPr>
    </w:lvl>
    <w:lvl w:ilvl="7" w:tplc="04090019" w:tentative="1">
      <w:start w:val="1"/>
      <w:numFmt w:val="lowerLetter"/>
      <w:lvlText w:val="%8."/>
      <w:lvlJc w:val="left"/>
      <w:pPr>
        <w:ind w:left="5631" w:hanging="360"/>
      </w:pPr>
    </w:lvl>
    <w:lvl w:ilvl="8" w:tplc="0409001B" w:tentative="1">
      <w:start w:val="1"/>
      <w:numFmt w:val="lowerRoman"/>
      <w:lvlText w:val="%9."/>
      <w:lvlJc w:val="right"/>
      <w:pPr>
        <w:ind w:left="6351" w:hanging="180"/>
      </w:pPr>
    </w:lvl>
  </w:abstractNum>
  <w:abstractNum w:abstractNumId="3" w15:restartNumberingAfterBreak="0">
    <w:nsid w:val="5AEC6078"/>
    <w:multiLevelType w:val="hybridMultilevel"/>
    <w:tmpl w:val="DC9E3714"/>
    <w:lvl w:ilvl="0" w:tplc="48C2BB2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1D2151"/>
    <w:multiLevelType w:val="hybridMultilevel"/>
    <w:tmpl w:val="5B7863E4"/>
    <w:lvl w:ilvl="0" w:tplc="641E509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4A696F"/>
    <w:multiLevelType w:val="hybridMultilevel"/>
    <w:tmpl w:val="13AAB7C4"/>
    <w:lvl w:ilvl="0" w:tplc="072C99EA">
      <w:start w:val="1"/>
      <w:numFmt w:val="upperLetter"/>
      <w:lvlText w:val="%1."/>
      <w:lvlJc w:val="left"/>
      <w:pPr>
        <w:ind w:left="591" w:hanging="360"/>
      </w:pPr>
      <w:rPr>
        <w:rFonts w:hint="default"/>
      </w:rPr>
    </w:lvl>
    <w:lvl w:ilvl="1" w:tplc="04090019" w:tentative="1">
      <w:start w:val="1"/>
      <w:numFmt w:val="lowerLetter"/>
      <w:lvlText w:val="%2."/>
      <w:lvlJc w:val="left"/>
      <w:pPr>
        <w:ind w:left="1311" w:hanging="360"/>
      </w:pPr>
    </w:lvl>
    <w:lvl w:ilvl="2" w:tplc="0409001B" w:tentative="1">
      <w:start w:val="1"/>
      <w:numFmt w:val="lowerRoman"/>
      <w:lvlText w:val="%3."/>
      <w:lvlJc w:val="right"/>
      <w:pPr>
        <w:ind w:left="2031" w:hanging="180"/>
      </w:pPr>
    </w:lvl>
    <w:lvl w:ilvl="3" w:tplc="0409000F" w:tentative="1">
      <w:start w:val="1"/>
      <w:numFmt w:val="decimal"/>
      <w:lvlText w:val="%4."/>
      <w:lvlJc w:val="left"/>
      <w:pPr>
        <w:ind w:left="2751" w:hanging="360"/>
      </w:pPr>
    </w:lvl>
    <w:lvl w:ilvl="4" w:tplc="04090019" w:tentative="1">
      <w:start w:val="1"/>
      <w:numFmt w:val="lowerLetter"/>
      <w:lvlText w:val="%5."/>
      <w:lvlJc w:val="left"/>
      <w:pPr>
        <w:ind w:left="3471" w:hanging="360"/>
      </w:pPr>
    </w:lvl>
    <w:lvl w:ilvl="5" w:tplc="0409001B" w:tentative="1">
      <w:start w:val="1"/>
      <w:numFmt w:val="lowerRoman"/>
      <w:lvlText w:val="%6."/>
      <w:lvlJc w:val="right"/>
      <w:pPr>
        <w:ind w:left="4191" w:hanging="180"/>
      </w:pPr>
    </w:lvl>
    <w:lvl w:ilvl="6" w:tplc="0409000F" w:tentative="1">
      <w:start w:val="1"/>
      <w:numFmt w:val="decimal"/>
      <w:lvlText w:val="%7."/>
      <w:lvlJc w:val="left"/>
      <w:pPr>
        <w:ind w:left="4911" w:hanging="360"/>
      </w:pPr>
    </w:lvl>
    <w:lvl w:ilvl="7" w:tplc="04090019" w:tentative="1">
      <w:start w:val="1"/>
      <w:numFmt w:val="lowerLetter"/>
      <w:lvlText w:val="%8."/>
      <w:lvlJc w:val="left"/>
      <w:pPr>
        <w:ind w:left="5631" w:hanging="360"/>
      </w:pPr>
    </w:lvl>
    <w:lvl w:ilvl="8" w:tplc="0409001B" w:tentative="1">
      <w:start w:val="1"/>
      <w:numFmt w:val="lowerRoman"/>
      <w:lvlText w:val="%9."/>
      <w:lvlJc w:val="right"/>
      <w:pPr>
        <w:ind w:left="6351" w:hanging="180"/>
      </w:pPr>
    </w:lvl>
  </w:abstractNum>
  <w:num w:numId="1">
    <w:abstractNumId w:val="3"/>
  </w:num>
  <w:num w:numId="2">
    <w:abstractNumId w:val="2"/>
  </w:num>
  <w:num w:numId="3">
    <w:abstractNumId w:val="5"/>
  </w:num>
  <w:num w:numId="4">
    <w:abstractNumId w:val="1"/>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888"/>
    <w:rsid w:val="0000369C"/>
    <w:rsid w:val="00007139"/>
    <w:rsid w:val="00012EE9"/>
    <w:rsid w:val="000149D1"/>
    <w:rsid w:val="00021D28"/>
    <w:rsid w:val="00026F65"/>
    <w:rsid w:val="000A1A8D"/>
    <w:rsid w:val="000F7412"/>
    <w:rsid w:val="00102639"/>
    <w:rsid w:val="0013336D"/>
    <w:rsid w:val="00135333"/>
    <w:rsid w:val="00152E50"/>
    <w:rsid w:val="0015398B"/>
    <w:rsid w:val="00173C02"/>
    <w:rsid w:val="0019681A"/>
    <w:rsid w:val="001B21C3"/>
    <w:rsid w:val="001B2ED1"/>
    <w:rsid w:val="001C3888"/>
    <w:rsid w:val="001E47DF"/>
    <w:rsid w:val="001E505E"/>
    <w:rsid w:val="001E56F2"/>
    <w:rsid w:val="0020523D"/>
    <w:rsid w:val="002124CB"/>
    <w:rsid w:val="00216312"/>
    <w:rsid w:val="00231903"/>
    <w:rsid w:val="00235256"/>
    <w:rsid w:val="002565A8"/>
    <w:rsid w:val="002858E1"/>
    <w:rsid w:val="002A04F2"/>
    <w:rsid w:val="002B14FA"/>
    <w:rsid w:val="002C7332"/>
    <w:rsid w:val="002D45EB"/>
    <w:rsid w:val="00307E4A"/>
    <w:rsid w:val="003124A9"/>
    <w:rsid w:val="003429C8"/>
    <w:rsid w:val="003620C1"/>
    <w:rsid w:val="0036588A"/>
    <w:rsid w:val="00380E91"/>
    <w:rsid w:val="00386161"/>
    <w:rsid w:val="00391420"/>
    <w:rsid w:val="0039707A"/>
    <w:rsid w:val="003A0820"/>
    <w:rsid w:val="003B4AB0"/>
    <w:rsid w:val="003D03BC"/>
    <w:rsid w:val="003D126B"/>
    <w:rsid w:val="00407D49"/>
    <w:rsid w:val="00414AA2"/>
    <w:rsid w:val="00480FF5"/>
    <w:rsid w:val="004B5ACD"/>
    <w:rsid w:val="004C1B6A"/>
    <w:rsid w:val="004C1E05"/>
    <w:rsid w:val="004C2FE7"/>
    <w:rsid w:val="004E0D05"/>
    <w:rsid w:val="004E6D21"/>
    <w:rsid w:val="00540E36"/>
    <w:rsid w:val="005432F7"/>
    <w:rsid w:val="00543E95"/>
    <w:rsid w:val="005640B9"/>
    <w:rsid w:val="00575D9F"/>
    <w:rsid w:val="00583999"/>
    <w:rsid w:val="005F3A61"/>
    <w:rsid w:val="005F3C32"/>
    <w:rsid w:val="00600855"/>
    <w:rsid w:val="00610719"/>
    <w:rsid w:val="00623682"/>
    <w:rsid w:val="006720A1"/>
    <w:rsid w:val="006B33F1"/>
    <w:rsid w:val="006B6FE2"/>
    <w:rsid w:val="006C1E1A"/>
    <w:rsid w:val="006C3069"/>
    <w:rsid w:val="0072160D"/>
    <w:rsid w:val="007241B1"/>
    <w:rsid w:val="0072787D"/>
    <w:rsid w:val="007326DF"/>
    <w:rsid w:val="00742F3B"/>
    <w:rsid w:val="00761951"/>
    <w:rsid w:val="00767E84"/>
    <w:rsid w:val="008047F2"/>
    <w:rsid w:val="0080545E"/>
    <w:rsid w:val="008211BB"/>
    <w:rsid w:val="00830D11"/>
    <w:rsid w:val="008628DD"/>
    <w:rsid w:val="00876EF2"/>
    <w:rsid w:val="008A2DEC"/>
    <w:rsid w:val="008D5233"/>
    <w:rsid w:val="00902874"/>
    <w:rsid w:val="0092011F"/>
    <w:rsid w:val="00927569"/>
    <w:rsid w:val="00945479"/>
    <w:rsid w:val="00963BE5"/>
    <w:rsid w:val="0098010F"/>
    <w:rsid w:val="009A4A83"/>
    <w:rsid w:val="009D5159"/>
    <w:rsid w:val="009D6ACA"/>
    <w:rsid w:val="009F129D"/>
    <w:rsid w:val="009F718D"/>
    <w:rsid w:val="00A139C1"/>
    <w:rsid w:val="00A15CA9"/>
    <w:rsid w:val="00A21007"/>
    <w:rsid w:val="00A254EC"/>
    <w:rsid w:val="00A30A74"/>
    <w:rsid w:val="00A37EBC"/>
    <w:rsid w:val="00A57DD3"/>
    <w:rsid w:val="00A77C9F"/>
    <w:rsid w:val="00AE5313"/>
    <w:rsid w:val="00AF1854"/>
    <w:rsid w:val="00B22BA7"/>
    <w:rsid w:val="00B358A0"/>
    <w:rsid w:val="00B366EB"/>
    <w:rsid w:val="00B8313D"/>
    <w:rsid w:val="00B93187"/>
    <w:rsid w:val="00BC0601"/>
    <w:rsid w:val="00BC342D"/>
    <w:rsid w:val="00BC38BE"/>
    <w:rsid w:val="00BE0730"/>
    <w:rsid w:val="00BE1B87"/>
    <w:rsid w:val="00C00518"/>
    <w:rsid w:val="00C074A7"/>
    <w:rsid w:val="00C13643"/>
    <w:rsid w:val="00C232F9"/>
    <w:rsid w:val="00C241A7"/>
    <w:rsid w:val="00C26C49"/>
    <w:rsid w:val="00C51248"/>
    <w:rsid w:val="00C57F56"/>
    <w:rsid w:val="00C60C07"/>
    <w:rsid w:val="00C761D8"/>
    <w:rsid w:val="00C80CC7"/>
    <w:rsid w:val="00C95CBB"/>
    <w:rsid w:val="00C9661A"/>
    <w:rsid w:val="00CA7820"/>
    <w:rsid w:val="00CC1B88"/>
    <w:rsid w:val="00CE046D"/>
    <w:rsid w:val="00CE621E"/>
    <w:rsid w:val="00D13999"/>
    <w:rsid w:val="00D35EDA"/>
    <w:rsid w:val="00D57EBF"/>
    <w:rsid w:val="00DD7F8B"/>
    <w:rsid w:val="00DE1600"/>
    <w:rsid w:val="00E0067D"/>
    <w:rsid w:val="00E03534"/>
    <w:rsid w:val="00E04C31"/>
    <w:rsid w:val="00E40038"/>
    <w:rsid w:val="00E46FA2"/>
    <w:rsid w:val="00E54387"/>
    <w:rsid w:val="00E645DE"/>
    <w:rsid w:val="00E661BE"/>
    <w:rsid w:val="00E7082C"/>
    <w:rsid w:val="00E926A1"/>
    <w:rsid w:val="00EB4147"/>
    <w:rsid w:val="00EC59FD"/>
    <w:rsid w:val="00ED6916"/>
    <w:rsid w:val="00EE16B6"/>
    <w:rsid w:val="00F02A9F"/>
    <w:rsid w:val="00F22271"/>
    <w:rsid w:val="00F2713A"/>
    <w:rsid w:val="00F41EBE"/>
    <w:rsid w:val="00F561E6"/>
    <w:rsid w:val="00F617BF"/>
    <w:rsid w:val="00F66E3E"/>
    <w:rsid w:val="00F73E0B"/>
    <w:rsid w:val="00F86355"/>
    <w:rsid w:val="00FA35BA"/>
    <w:rsid w:val="00FE7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B8FF24"/>
  <w15:docId w15:val="{F9B02351-E315-4EA5-A8D8-D12AC23EB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rPr>
      <w:rFonts w:ascii="Times New Roman" w:hAnsi="Times New Roman"/>
      <w:color w:val="000000"/>
      <w:sz w:val="24"/>
    </w:rPr>
  </w:style>
  <w:style w:type="paragraph" w:styleId="Heading2">
    <w:name w:val="heading 2"/>
    <w:basedOn w:val="Normal"/>
    <w:link w:val="Heading2Char"/>
    <w:uiPriority w:val="9"/>
    <w:qFormat/>
    <w:rsid w:val="00945479"/>
    <w:pPr>
      <w:spacing w:beforeAutospacing="1"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ham khao"/>
    <w:basedOn w:val="TableNormal"/>
    <w:uiPriority w:val="39"/>
    <w:rsid w:val="001C3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20C1"/>
    <w:pPr>
      <w:ind w:left="720"/>
      <w:contextualSpacing/>
    </w:pPr>
  </w:style>
  <w:style w:type="paragraph" w:customStyle="1" w:styleId="TableParagraph">
    <w:name w:val="Table Paragraph"/>
    <w:basedOn w:val="Normal"/>
    <w:uiPriority w:val="1"/>
    <w:qFormat/>
    <w:rsid w:val="003620C1"/>
    <w:pPr>
      <w:widowControl w:val="0"/>
      <w:autoSpaceDE w:val="0"/>
      <w:autoSpaceDN w:val="0"/>
      <w:spacing w:line="240" w:lineRule="auto"/>
    </w:pPr>
    <w:rPr>
      <w:rFonts w:eastAsia="Times New Roman" w:cs="Times New Roman"/>
      <w:lang w:val="vi"/>
    </w:rPr>
  </w:style>
  <w:style w:type="paragraph" w:styleId="NormalWeb">
    <w:name w:val="Normal (Web)"/>
    <w:basedOn w:val="Normal"/>
    <w:uiPriority w:val="99"/>
    <w:unhideWhenUsed/>
    <w:rsid w:val="00927569"/>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92756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7569"/>
    <w:rPr>
      <w:rFonts w:ascii="Lucida Grande" w:hAnsi="Lucida Grande" w:cs="Lucida Grande"/>
      <w:sz w:val="18"/>
      <w:szCs w:val="18"/>
    </w:rPr>
  </w:style>
  <w:style w:type="character" w:customStyle="1" w:styleId="Heading2Char">
    <w:name w:val="Heading 2 Char"/>
    <w:basedOn w:val="DefaultParagraphFont"/>
    <w:link w:val="Heading2"/>
    <w:uiPriority w:val="9"/>
    <w:rsid w:val="00945479"/>
    <w:rPr>
      <w:rFonts w:ascii="Times New Roman" w:eastAsia="Times New Roman" w:hAnsi="Times New Roman" w:cs="Times New Roman"/>
      <w:b/>
      <w:bCs/>
      <w:sz w:val="36"/>
      <w:szCs w:val="36"/>
    </w:rPr>
  </w:style>
  <w:style w:type="table" w:customStyle="1" w:styleId="BngTK1">
    <w:name w:val="Bảng TK1"/>
    <w:basedOn w:val="TableNormal"/>
    <w:next w:val="TableGrid"/>
    <w:uiPriority w:val="39"/>
    <w:qFormat/>
    <w:rsid w:val="00EC59FD"/>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B4147"/>
    <w:rPr>
      <w:b/>
      <w:bCs/>
    </w:r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CE621E"/>
    <w:pPr>
      <w:tabs>
        <w:tab w:val="center" w:pos="4680"/>
        <w:tab w:val="right" w:pos="9360"/>
      </w:tabs>
      <w:spacing w:line="240" w:lineRule="auto"/>
    </w:pPr>
  </w:style>
  <w:style w:type="character" w:customStyle="1" w:styleId="HeaderChar">
    <w:name w:val="Header Char"/>
    <w:basedOn w:val="DefaultParagraphFont"/>
    <w:link w:val="Header"/>
    <w:uiPriority w:val="99"/>
    <w:rsid w:val="00CE621E"/>
    <w:rPr>
      <w:rFonts w:ascii="Times New Roman" w:hAnsi="Times New Roman"/>
      <w:color w:val="000000"/>
      <w:sz w:val="24"/>
    </w:rPr>
  </w:style>
  <w:style w:type="paragraph" w:styleId="Footer">
    <w:name w:val="footer"/>
    <w:basedOn w:val="Normal"/>
    <w:link w:val="FooterChar"/>
    <w:uiPriority w:val="99"/>
    <w:unhideWhenUsed/>
    <w:rsid w:val="00CE621E"/>
    <w:pPr>
      <w:tabs>
        <w:tab w:val="center" w:pos="4680"/>
        <w:tab w:val="right" w:pos="9360"/>
      </w:tabs>
      <w:spacing w:line="240" w:lineRule="auto"/>
    </w:pPr>
  </w:style>
  <w:style w:type="character" w:customStyle="1" w:styleId="FooterChar">
    <w:name w:val="Footer Char"/>
    <w:basedOn w:val="DefaultParagraphFont"/>
    <w:link w:val="Footer"/>
    <w:uiPriority w:val="99"/>
    <w:rsid w:val="00CE621E"/>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763705">
      <w:bodyDiv w:val="1"/>
      <w:marLeft w:val="0"/>
      <w:marRight w:val="0"/>
      <w:marTop w:val="0"/>
      <w:marBottom w:val="0"/>
      <w:divBdr>
        <w:top w:val="none" w:sz="0" w:space="0" w:color="auto"/>
        <w:left w:val="none" w:sz="0" w:space="0" w:color="auto"/>
        <w:bottom w:val="none" w:sz="0" w:space="0" w:color="auto"/>
        <w:right w:val="none" w:sz="0" w:space="0" w:color="auto"/>
      </w:divBdr>
    </w:div>
    <w:div w:id="1454055799">
      <w:bodyDiv w:val="1"/>
      <w:marLeft w:val="0"/>
      <w:marRight w:val="0"/>
      <w:marTop w:val="0"/>
      <w:marBottom w:val="0"/>
      <w:divBdr>
        <w:top w:val="none" w:sz="0" w:space="0" w:color="auto"/>
        <w:left w:val="none" w:sz="0" w:space="0" w:color="auto"/>
        <w:bottom w:val="none" w:sz="0" w:space="0" w:color="auto"/>
        <w:right w:val="none" w:sz="0" w:space="0" w:color="auto"/>
      </w:divBdr>
    </w:div>
    <w:div w:id="1706102511">
      <w:bodyDiv w:val="1"/>
      <w:marLeft w:val="0"/>
      <w:marRight w:val="0"/>
      <w:marTop w:val="0"/>
      <w:marBottom w:val="0"/>
      <w:divBdr>
        <w:top w:val="none" w:sz="0" w:space="0" w:color="auto"/>
        <w:left w:val="none" w:sz="0" w:space="0" w:color="auto"/>
        <w:bottom w:val="none" w:sz="0" w:space="0" w:color="auto"/>
        <w:right w:val="none" w:sz="0" w:space="0" w:color="auto"/>
      </w:divBdr>
    </w:div>
    <w:div w:id="184493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936AA-3E9C-4A1C-9D36-525B79073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youngmix.vn</dc:creator>
  <cp:keywords>youngmix,cham thi trac nghiem,quizmaker</cp:keywords>
  <dc:description/>
  <cp:lastModifiedBy>PC FUJITSU</cp:lastModifiedBy>
  <cp:revision>7</cp:revision>
  <cp:lastPrinted>2022-10-26T09:58:00Z</cp:lastPrinted>
  <dcterms:created xsi:type="dcterms:W3CDTF">2023-03-05T15:41:00Z</dcterms:created>
  <dcterms:modified xsi:type="dcterms:W3CDTF">2023-11-17T02:00:00Z</dcterms:modified>
  <cp:version>1.0</cp:version>
</cp:coreProperties>
</file>