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81"/>
        <w:tblW w:w="10114" w:type="dxa"/>
        <w:tblLook w:val="0000" w:firstRow="0" w:lastRow="0" w:firstColumn="0" w:lastColumn="0" w:noHBand="0" w:noVBand="0"/>
      </w:tblPr>
      <w:tblGrid>
        <w:gridCol w:w="5495"/>
        <w:gridCol w:w="4619"/>
      </w:tblGrid>
      <w:tr w:rsidR="00670779" w:rsidRPr="00974E3E" w14:paraId="0055819B" w14:textId="77777777" w:rsidTr="0044779F">
        <w:tc>
          <w:tcPr>
            <w:tcW w:w="5495" w:type="dxa"/>
          </w:tcPr>
          <w:p w14:paraId="6816767C" w14:textId="77777777" w:rsidR="00670779" w:rsidRPr="00974E3E" w:rsidRDefault="00670779" w:rsidP="0044779F">
            <w:pPr>
              <w:spacing w:after="0"/>
              <w:jc w:val="center"/>
              <w:rPr>
                <w:b/>
                <w:bCs/>
                <w:sz w:val="24"/>
                <w:szCs w:val="24"/>
              </w:rPr>
            </w:pPr>
            <w:r w:rsidRPr="00974E3E">
              <w:rPr>
                <w:b/>
                <w:bCs/>
                <w:sz w:val="24"/>
                <w:szCs w:val="24"/>
              </w:rPr>
              <w:t>-------------------------</w:t>
            </w:r>
          </w:p>
          <w:p w14:paraId="40CC6790" w14:textId="77777777" w:rsidR="00670779" w:rsidRPr="00974E3E" w:rsidRDefault="00670779" w:rsidP="0044779F">
            <w:pPr>
              <w:spacing w:after="0"/>
              <w:jc w:val="center"/>
              <w:rPr>
                <w:b/>
                <w:bCs/>
                <w:sz w:val="24"/>
                <w:szCs w:val="24"/>
              </w:rPr>
            </w:pPr>
            <w:r w:rsidRPr="00974E3E">
              <w:rPr>
                <w:noProof/>
                <w:sz w:val="24"/>
                <w:szCs w:val="24"/>
                <w:lang w:val="en-SG" w:eastAsia="en-SG"/>
              </w:rPr>
              <mc:AlternateContent>
                <mc:Choice Requires="wps">
                  <w:drawing>
                    <wp:anchor distT="0" distB="0" distL="114300" distR="114300" simplePos="0" relativeHeight="251659264" behindDoc="0" locked="0" layoutInCell="1" allowOverlap="1" wp14:anchorId="2182240F" wp14:editId="18AE274C">
                      <wp:simplePos x="0" y="0"/>
                      <wp:positionH relativeFrom="column">
                        <wp:posOffset>1127760</wp:posOffset>
                      </wp:positionH>
                      <wp:positionV relativeFrom="paragraph">
                        <wp:posOffset>43180</wp:posOffset>
                      </wp:positionV>
                      <wp:extent cx="1059815" cy="276225"/>
                      <wp:effectExtent l="11430" t="1143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76225"/>
                              </a:xfrm>
                              <a:prstGeom prst="rect">
                                <a:avLst/>
                              </a:prstGeom>
                              <a:solidFill>
                                <a:srgbClr val="FFFFFF"/>
                              </a:solidFill>
                              <a:ln w="9525">
                                <a:solidFill>
                                  <a:srgbClr val="000000"/>
                                </a:solidFill>
                                <a:miter lim="800000"/>
                                <a:headEnd/>
                                <a:tailEnd/>
                              </a:ln>
                            </wps:spPr>
                            <wps:txbx>
                              <w:txbxContent>
                                <w:p w14:paraId="007BBBE4" w14:textId="0D368A76" w:rsidR="00670779" w:rsidRPr="00987E5F" w:rsidRDefault="00987E5F" w:rsidP="00987E5F">
                                  <w:pPr>
                                    <w:jc w:val="center"/>
                                    <w:rPr>
                                      <w:b/>
                                      <w:bCs/>
                                      <w:sz w:val="28"/>
                                      <w:szCs w:val="28"/>
                                    </w:rPr>
                                  </w:pPr>
                                  <w:r w:rsidRPr="00987E5F">
                                    <w:rPr>
                                      <w:b/>
                                      <w:bCs/>
                                      <w:sz w:val="28"/>
                                      <w:szCs w:val="28"/>
                                    </w:rPr>
                                    <w:t>Mã đề 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2240F" id="_x0000_t202" coordsize="21600,21600" o:spt="202" path="m,l,21600r21600,l21600,xe">
                      <v:stroke joinstyle="miter"/>
                      <v:path gradientshapeok="t" o:connecttype="rect"/>
                    </v:shapetype>
                    <v:shape id="Text Box 2" o:spid="_x0000_s1026" type="#_x0000_t202" style="position:absolute;left:0;text-align:left;margin-left:88.8pt;margin-top:3.4pt;width:83.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">
                      <v:textbox>
                        <w:txbxContent>
                          <w:p w14:paraId="007BBBE4" w14:textId="0D368A76" w:rsidR="00670779" w:rsidRPr="00987E5F" w:rsidRDefault="00987E5F" w:rsidP="00987E5F">
                            <w:pPr>
                              <w:jc w:val="center"/>
                              <w:rPr>
                                <w:b/>
                                <w:bCs/>
                                <w:sz w:val="28"/>
                                <w:szCs w:val="28"/>
                              </w:rPr>
                            </w:pPr>
                            <w:r w:rsidRPr="00987E5F">
                              <w:rPr>
                                <w:b/>
                                <w:bCs/>
                                <w:sz w:val="28"/>
                                <w:szCs w:val="28"/>
                              </w:rPr>
                              <w:t>Mã đề 002</w:t>
                            </w:r>
                          </w:p>
                        </w:txbxContent>
                      </v:textbox>
                    </v:shape>
                  </w:pict>
                </mc:Fallback>
              </mc:AlternateContent>
            </w:r>
          </w:p>
        </w:tc>
        <w:tc>
          <w:tcPr>
            <w:tcW w:w="4619" w:type="dxa"/>
          </w:tcPr>
          <w:p w14:paraId="7CADC418" w14:textId="77777777" w:rsidR="00670779" w:rsidRPr="00974E3E" w:rsidRDefault="00670779" w:rsidP="0044779F">
            <w:pPr>
              <w:spacing w:after="0"/>
              <w:jc w:val="center"/>
              <w:rPr>
                <w:b/>
                <w:bCs/>
                <w:sz w:val="24"/>
                <w:szCs w:val="24"/>
              </w:rPr>
            </w:pPr>
            <w:r w:rsidRPr="00974E3E">
              <w:rPr>
                <w:b/>
                <w:bCs/>
                <w:sz w:val="24"/>
                <w:szCs w:val="24"/>
              </w:rPr>
              <w:t xml:space="preserve">ĐỀ KIỂM TRA GIỮA HỌC KÌ I </w:t>
            </w:r>
            <w:r>
              <w:rPr>
                <w:b/>
                <w:bCs/>
                <w:sz w:val="24"/>
                <w:szCs w:val="24"/>
              </w:rPr>
              <w:t xml:space="preserve">- </w:t>
            </w:r>
            <w:r w:rsidRPr="00974E3E">
              <w:rPr>
                <w:b/>
                <w:bCs/>
                <w:sz w:val="24"/>
                <w:szCs w:val="24"/>
              </w:rPr>
              <w:t>LỚP 9</w:t>
            </w:r>
          </w:p>
          <w:p w14:paraId="3148C32E" w14:textId="77777777" w:rsidR="00670779" w:rsidRPr="00974E3E" w:rsidRDefault="00670779" w:rsidP="0044779F">
            <w:pPr>
              <w:spacing w:after="0"/>
              <w:jc w:val="center"/>
              <w:rPr>
                <w:b/>
                <w:bCs/>
                <w:sz w:val="24"/>
                <w:szCs w:val="24"/>
                <w:lang w:val="it-IT"/>
              </w:rPr>
            </w:pPr>
            <w:r w:rsidRPr="00974E3E">
              <w:rPr>
                <w:b/>
                <w:bCs/>
                <w:sz w:val="24"/>
                <w:szCs w:val="24"/>
                <w:lang w:val="it-IT"/>
              </w:rPr>
              <w:t>Năm học 2022 -2023</w:t>
            </w:r>
          </w:p>
          <w:p w14:paraId="4F749C4B" w14:textId="563938D6" w:rsidR="00670779" w:rsidRPr="00974E3E" w:rsidRDefault="00670779" w:rsidP="0044779F">
            <w:pPr>
              <w:spacing w:after="0"/>
              <w:jc w:val="center"/>
              <w:rPr>
                <w:b/>
                <w:bCs/>
                <w:sz w:val="24"/>
                <w:szCs w:val="24"/>
              </w:rPr>
            </w:pPr>
            <w:r w:rsidRPr="00974E3E">
              <w:rPr>
                <w:b/>
                <w:bCs/>
                <w:sz w:val="24"/>
                <w:szCs w:val="24"/>
              </w:rPr>
              <w:t xml:space="preserve">Môn: Địa lí </w:t>
            </w:r>
          </w:p>
          <w:p w14:paraId="479CC841" w14:textId="77777777" w:rsidR="00670779" w:rsidRPr="00974E3E" w:rsidRDefault="00670779" w:rsidP="0044779F">
            <w:pPr>
              <w:spacing w:after="0"/>
              <w:jc w:val="center"/>
              <w:rPr>
                <w:bCs/>
                <w:i/>
                <w:sz w:val="24"/>
                <w:szCs w:val="24"/>
              </w:rPr>
            </w:pPr>
            <w:r w:rsidRPr="00974E3E">
              <w:rPr>
                <w:bCs/>
                <w:i/>
                <w:sz w:val="24"/>
                <w:szCs w:val="24"/>
              </w:rPr>
              <w:t>Thời gian làm bài: 45 phút</w:t>
            </w:r>
          </w:p>
          <w:p w14:paraId="64BB4BBD" w14:textId="77777777" w:rsidR="00670779" w:rsidRPr="00974E3E" w:rsidRDefault="00670779" w:rsidP="0044779F">
            <w:pPr>
              <w:spacing w:after="0"/>
              <w:jc w:val="center"/>
              <w:rPr>
                <w:b/>
                <w:bCs/>
                <w:sz w:val="24"/>
                <w:szCs w:val="24"/>
              </w:rPr>
            </w:pPr>
            <w:r w:rsidRPr="00974E3E">
              <w:rPr>
                <w:b/>
                <w:bCs/>
                <w:sz w:val="24"/>
                <w:szCs w:val="24"/>
              </w:rPr>
              <w:t>-----------------------</w:t>
            </w:r>
          </w:p>
        </w:tc>
      </w:tr>
    </w:tbl>
    <w:p w14:paraId="698BF0BA" w14:textId="6C464381" w:rsidR="00987E5F" w:rsidRDefault="00987E5F" w:rsidP="00987E5F">
      <w:pPr>
        <w:snapToGrid w:val="0"/>
        <w:spacing w:after="0" w:line="240" w:lineRule="auto"/>
        <w:jc w:val="center"/>
        <w:rPr>
          <w:rFonts w:eastAsia="Times New Roman"/>
          <w:i/>
          <w:sz w:val="24"/>
          <w:szCs w:val="24"/>
          <w:lang w:val="nl-NL"/>
        </w:rPr>
      </w:pPr>
      <w:r>
        <w:rPr>
          <w:rFonts w:eastAsia="Times New Roman"/>
          <w:b/>
          <w:i/>
          <w:sz w:val="24"/>
          <w:szCs w:val="24"/>
          <w:u w:val="single"/>
          <w:lang w:val="nl-NL"/>
        </w:rPr>
        <w:t>Lưu ý:</w:t>
      </w:r>
      <w:r>
        <w:rPr>
          <w:rFonts w:eastAsia="Times New Roman"/>
          <w:b/>
          <w:i/>
          <w:sz w:val="24"/>
          <w:szCs w:val="24"/>
          <w:lang w:val="nl-NL"/>
        </w:rPr>
        <w:t xml:space="preserve">  </w:t>
      </w:r>
      <w:r>
        <w:rPr>
          <w:rFonts w:eastAsia="Times New Roman"/>
          <w:i/>
          <w:sz w:val="24"/>
          <w:szCs w:val="24"/>
          <w:lang w:val="nl-NL"/>
        </w:rPr>
        <w:t>Học sinh không làm bài vào đề kiểm tra. Ghi mã đề vào bài kiểm tra</w:t>
      </w:r>
    </w:p>
    <w:p w14:paraId="5E989CEE" w14:textId="77777777" w:rsidR="00987E5F" w:rsidRDefault="00987E5F" w:rsidP="00987E5F">
      <w:pPr>
        <w:snapToGrid w:val="0"/>
        <w:spacing w:after="0" w:line="240" w:lineRule="auto"/>
        <w:jc w:val="center"/>
        <w:rPr>
          <w:rFonts w:eastAsia="Times New Roman"/>
          <w:i/>
          <w:sz w:val="24"/>
          <w:szCs w:val="24"/>
          <w:lang w:val="nl-NL"/>
        </w:rPr>
      </w:pPr>
    </w:p>
    <w:p w14:paraId="70E77A1E" w14:textId="77777777" w:rsidR="00670779" w:rsidRPr="00987E5F" w:rsidRDefault="00670779" w:rsidP="00987E5F">
      <w:pPr>
        <w:pStyle w:val="ThngthngWeb"/>
        <w:shd w:val="clear" w:color="auto" w:fill="FFFFFF"/>
        <w:spacing w:before="0" w:beforeAutospacing="0" w:after="0" w:afterAutospacing="0"/>
        <w:rPr>
          <w:rStyle w:val="Manh"/>
          <w:bdr w:val="none" w:sz="0" w:space="0" w:color="auto" w:frame="1"/>
        </w:rPr>
      </w:pPr>
      <w:r w:rsidRPr="00987E5F">
        <w:rPr>
          <w:rStyle w:val="Manh"/>
          <w:bdr w:val="none" w:sz="0" w:space="0" w:color="auto" w:frame="1"/>
        </w:rPr>
        <w:t>I/ Trắc nghiệm khách quan (6,0 điểm)</w:t>
      </w:r>
    </w:p>
    <w:p w14:paraId="7B44CF4D" w14:textId="77777777" w:rsidR="00670779" w:rsidRPr="00DB3943" w:rsidRDefault="00670779" w:rsidP="00987E5F">
      <w:pPr>
        <w:widowControl w:val="0"/>
        <w:tabs>
          <w:tab w:val="left" w:pos="904"/>
        </w:tabs>
        <w:spacing w:after="0" w:line="240" w:lineRule="auto"/>
        <w:jc w:val="both"/>
        <w:rPr>
          <w:rFonts w:eastAsia="Times New Roman"/>
          <w:iCs/>
          <w:sz w:val="24"/>
          <w:szCs w:val="24"/>
        </w:rPr>
      </w:pPr>
      <w:r w:rsidRPr="00987E5F">
        <w:rPr>
          <w:rFonts w:eastAsia="Times New Roman"/>
          <w:b/>
          <w:iCs/>
          <w:sz w:val="24"/>
          <w:szCs w:val="24"/>
        </w:rPr>
        <w:t xml:space="preserve">Câu 1. </w:t>
      </w:r>
      <w:r w:rsidRPr="00DB3943">
        <w:rPr>
          <w:rFonts w:eastAsia="Times New Roman"/>
          <w:iCs/>
          <w:sz w:val="24"/>
          <w:szCs w:val="24"/>
        </w:rPr>
        <w:t xml:space="preserve">Nguồn lao động nước ta còn nhiều hạn chế về </w:t>
      </w:r>
    </w:p>
    <w:p w14:paraId="19D1A74C" w14:textId="7808E384"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 xml:space="preserve">A. thể lực, trình độ chuyên môn và tác phong lao động.        </w:t>
      </w:r>
      <w:r w:rsidR="001F1499" w:rsidRPr="00987E5F">
        <w:rPr>
          <w:rFonts w:eastAsia="Times New Roman"/>
          <w:sz w:val="24"/>
          <w:szCs w:val="24"/>
        </w:rPr>
        <w:t>C. kinh nghiệm sản xuất.</w:t>
      </w:r>
    </w:p>
    <w:p w14:paraId="31716601" w14:textId="2BC9F3B1"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B. nguồn lao động bổ sung hàng năm lớn.</w:t>
      </w:r>
      <w:r w:rsidR="001F1499">
        <w:rPr>
          <w:rFonts w:eastAsia="Times New Roman"/>
          <w:sz w:val="24"/>
          <w:szCs w:val="24"/>
        </w:rPr>
        <w:tab/>
      </w:r>
      <w:r w:rsidR="001F1499">
        <w:rPr>
          <w:rFonts w:eastAsia="Times New Roman"/>
          <w:sz w:val="24"/>
          <w:szCs w:val="24"/>
        </w:rPr>
        <w:tab/>
      </w:r>
      <w:r w:rsidR="001F1499">
        <w:rPr>
          <w:rFonts w:eastAsia="Times New Roman"/>
          <w:sz w:val="24"/>
          <w:szCs w:val="24"/>
        </w:rPr>
        <w:tab/>
      </w:r>
      <w:r w:rsidR="001F1499" w:rsidRPr="00987E5F">
        <w:rPr>
          <w:rFonts w:eastAsia="Times New Roman"/>
          <w:sz w:val="24"/>
          <w:szCs w:val="24"/>
        </w:rPr>
        <w:t>D. khả năng tiếp thu khoa học - kĩ thuật.</w:t>
      </w:r>
    </w:p>
    <w:p w14:paraId="7FA383E3" w14:textId="77777777" w:rsidR="00670779" w:rsidRPr="00987E5F" w:rsidRDefault="00670779" w:rsidP="00987E5F">
      <w:pPr>
        <w:shd w:val="clear" w:color="auto" w:fill="FFFFFF"/>
        <w:spacing w:after="0" w:line="240" w:lineRule="auto"/>
        <w:ind w:left="-165" w:firstLine="165"/>
        <w:jc w:val="both"/>
        <w:rPr>
          <w:rFonts w:eastAsia="Times New Roman"/>
          <w:b/>
          <w:iCs/>
          <w:sz w:val="24"/>
          <w:szCs w:val="24"/>
        </w:rPr>
      </w:pPr>
      <w:r w:rsidRPr="00987E5F">
        <w:rPr>
          <w:rFonts w:eastAsia="Times New Roman"/>
          <w:b/>
          <w:iCs/>
          <w:sz w:val="24"/>
          <w:szCs w:val="24"/>
        </w:rPr>
        <w:t xml:space="preserve">Câu 2. </w:t>
      </w:r>
      <w:r w:rsidRPr="00DB3943">
        <w:rPr>
          <w:rFonts w:eastAsia="Times New Roman"/>
          <w:bCs/>
          <w:iCs/>
          <w:sz w:val="24"/>
          <w:szCs w:val="24"/>
        </w:rPr>
        <w:t>Cơ cấu dân số theo nhóm tuổi ở nước ta có đặc điểm là</w:t>
      </w:r>
      <w:r w:rsidRPr="00987E5F">
        <w:rPr>
          <w:rFonts w:eastAsia="Times New Roman"/>
          <w:b/>
          <w:iCs/>
          <w:sz w:val="24"/>
          <w:szCs w:val="24"/>
        </w:rPr>
        <w:t xml:space="preserve"> </w:t>
      </w:r>
    </w:p>
    <w:p w14:paraId="3F07AA5A" w14:textId="77777777" w:rsidR="00670779" w:rsidRPr="00987E5F" w:rsidRDefault="00670779" w:rsidP="00987E5F">
      <w:pPr>
        <w:shd w:val="clear" w:color="auto" w:fill="FFFFFF"/>
        <w:spacing w:after="0" w:line="240" w:lineRule="auto"/>
        <w:ind w:left="-165" w:firstLine="165"/>
        <w:jc w:val="both"/>
        <w:rPr>
          <w:rFonts w:eastAsia="Times New Roman"/>
          <w:sz w:val="24"/>
          <w:szCs w:val="24"/>
        </w:rPr>
      </w:pPr>
      <w:r w:rsidRPr="00987E5F">
        <w:rPr>
          <w:rFonts w:eastAsia="Times New Roman"/>
          <w:sz w:val="24"/>
          <w:szCs w:val="24"/>
        </w:rPr>
        <w:t>A. già và ổn định.                                             B. trẻ và ổn định.</w:t>
      </w:r>
    </w:p>
    <w:p w14:paraId="241F2786" w14:textId="77777777" w:rsidR="00670779" w:rsidRPr="00987E5F" w:rsidRDefault="00670779" w:rsidP="00987E5F">
      <w:pPr>
        <w:shd w:val="clear" w:color="auto" w:fill="FFFFFF"/>
        <w:spacing w:after="0" w:line="240" w:lineRule="auto"/>
        <w:ind w:left="-165" w:firstLine="165"/>
        <w:jc w:val="both"/>
        <w:rPr>
          <w:rFonts w:eastAsia="Times New Roman"/>
          <w:sz w:val="24"/>
          <w:szCs w:val="24"/>
        </w:rPr>
      </w:pPr>
      <w:r w:rsidRPr="00987E5F">
        <w:rPr>
          <w:rFonts w:eastAsia="Times New Roman"/>
          <w:sz w:val="24"/>
          <w:szCs w:val="24"/>
        </w:rPr>
        <w:t>C. già và đang có xu hướng trẻ hoá.                D. trẻ và đang có xu hướng già hoá.</w:t>
      </w:r>
    </w:p>
    <w:p w14:paraId="5A3BF793" w14:textId="77777777" w:rsidR="00670779" w:rsidRPr="00987E5F" w:rsidRDefault="00670779" w:rsidP="00987E5F">
      <w:pPr>
        <w:widowControl w:val="0"/>
        <w:tabs>
          <w:tab w:val="left" w:pos="904"/>
        </w:tabs>
        <w:spacing w:after="0" w:line="240" w:lineRule="auto"/>
        <w:jc w:val="both"/>
        <w:rPr>
          <w:rFonts w:eastAsia="Times New Roman"/>
          <w:b/>
          <w:iCs/>
          <w:sz w:val="24"/>
          <w:szCs w:val="24"/>
        </w:rPr>
      </w:pPr>
      <w:r w:rsidRPr="00987E5F">
        <w:rPr>
          <w:rFonts w:eastAsia="Times New Roman"/>
          <w:b/>
          <w:iCs/>
          <w:sz w:val="24"/>
          <w:szCs w:val="24"/>
        </w:rPr>
        <w:t xml:space="preserve">Câu 3. </w:t>
      </w:r>
      <w:r w:rsidRPr="00DB3943">
        <w:rPr>
          <w:rFonts w:eastAsia="Times New Roman"/>
          <w:iCs/>
          <w:sz w:val="24"/>
          <w:szCs w:val="24"/>
        </w:rPr>
        <w:t>Tỉ lệ gia tăng tự nhiên dân số nước ta có xu hướng giảm chủ yếu là nhờ</w:t>
      </w:r>
    </w:p>
    <w:p w14:paraId="4995AF93" w14:textId="77777777"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A. nâng cao chất lượng cuộc sống.</w:t>
      </w:r>
    </w:p>
    <w:p w14:paraId="0E7D66D5" w14:textId="77777777"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B. nâng cao nhận thức của người dân về vấn đề dân số.</w:t>
      </w:r>
    </w:p>
    <w:p w14:paraId="7BDEB757" w14:textId="77777777"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C. phân bố lại dân cư giữa các vùng.</w:t>
      </w:r>
    </w:p>
    <w:p w14:paraId="2A2C8D20" w14:textId="77777777" w:rsidR="00670779" w:rsidRPr="00987E5F" w:rsidRDefault="00670779" w:rsidP="00987E5F">
      <w:pPr>
        <w:widowControl w:val="0"/>
        <w:tabs>
          <w:tab w:val="left" w:pos="904"/>
        </w:tabs>
        <w:spacing w:after="0" w:line="240" w:lineRule="auto"/>
        <w:jc w:val="both"/>
        <w:rPr>
          <w:rFonts w:eastAsia="Times New Roman"/>
          <w:sz w:val="24"/>
          <w:szCs w:val="24"/>
        </w:rPr>
      </w:pPr>
      <w:r w:rsidRPr="00987E5F">
        <w:rPr>
          <w:rFonts w:eastAsia="Times New Roman"/>
          <w:sz w:val="24"/>
          <w:szCs w:val="24"/>
        </w:rPr>
        <w:t>D. thực hiện tốt công tác kế hoạch hóa gia đình.</w:t>
      </w:r>
    </w:p>
    <w:p w14:paraId="0A2EDCAB" w14:textId="77777777" w:rsidR="00670779" w:rsidRPr="00DB3943" w:rsidRDefault="00670779" w:rsidP="00987E5F">
      <w:pPr>
        <w:tabs>
          <w:tab w:val="left" w:pos="567"/>
        </w:tabs>
        <w:spacing w:after="0" w:line="240" w:lineRule="auto"/>
        <w:jc w:val="both"/>
        <w:rPr>
          <w:rFonts w:eastAsia="Times New Roman"/>
          <w:iCs/>
          <w:sz w:val="24"/>
          <w:szCs w:val="24"/>
        </w:rPr>
      </w:pPr>
      <w:r w:rsidRPr="00987E5F">
        <w:rPr>
          <w:rFonts w:eastAsia="Times New Roman"/>
          <w:b/>
          <w:iCs/>
          <w:sz w:val="24"/>
          <w:szCs w:val="24"/>
        </w:rPr>
        <w:t xml:space="preserve">Câu 4. </w:t>
      </w:r>
      <w:r w:rsidRPr="00DB3943">
        <w:rPr>
          <w:rFonts w:eastAsia="Times New Roman"/>
          <w:iCs/>
          <w:sz w:val="24"/>
          <w:szCs w:val="24"/>
        </w:rPr>
        <w:t>Loại tài nguyên rất quý giá, không thể thiếu trong quá trình sản xuất nông nghiệp nước ta là</w:t>
      </w:r>
    </w:p>
    <w:p w14:paraId="42D45002" w14:textId="77777777" w:rsidR="00670779" w:rsidRPr="00987E5F" w:rsidRDefault="00670779" w:rsidP="00987E5F">
      <w:pPr>
        <w:tabs>
          <w:tab w:val="left" w:pos="567"/>
        </w:tabs>
        <w:spacing w:after="0" w:line="240" w:lineRule="auto"/>
        <w:jc w:val="both"/>
        <w:rPr>
          <w:rFonts w:eastAsia="Times New Roman"/>
          <w:bCs/>
          <w:sz w:val="24"/>
          <w:szCs w:val="24"/>
        </w:rPr>
      </w:pPr>
      <w:r w:rsidRPr="00987E5F">
        <w:rPr>
          <w:rFonts w:eastAsia="Times New Roman"/>
          <w:bCs/>
          <w:sz w:val="24"/>
          <w:szCs w:val="24"/>
        </w:rPr>
        <w:t>A. khí hậu.</w:t>
      </w:r>
      <w:r w:rsidRPr="00987E5F">
        <w:rPr>
          <w:rFonts w:eastAsia="Times New Roman"/>
          <w:bCs/>
          <w:sz w:val="24"/>
          <w:szCs w:val="24"/>
        </w:rPr>
        <w:tab/>
      </w:r>
      <w:r w:rsidRPr="00987E5F">
        <w:rPr>
          <w:rFonts w:eastAsia="Times New Roman"/>
          <w:bCs/>
          <w:sz w:val="24"/>
          <w:szCs w:val="24"/>
        </w:rPr>
        <w:tab/>
        <w:t>B. đất đai.</w:t>
      </w:r>
      <w:r w:rsidRPr="00987E5F">
        <w:rPr>
          <w:rFonts w:eastAsia="Times New Roman"/>
          <w:bCs/>
          <w:sz w:val="24"/>
          <w:szCs w:val="24"/>
          <w:lang w:val="vi-VN"/>
        </w:rPr>
        <w:tab/>
      </w:r>
      <w:r w:rsidRPr="00987E5F">
        <w:rPr>
          <w:rFonts w:eastAsia="Times New Roman"/>
          <w:bCs/>
          <w:sz w:val="24"/>
          <w:szCs w:val="24"/>
          <w:lang w:val="vi-VN"/>
        </w:rPr>
        <w:tab/>
      </w:r>
      <w:r w:rsidRPr="00987E5F">
        <w:rPr>
          <w:rFonts w:eastAsia="Times New Roman"/>
          <w:bCs/>
          <w:sz w:val="24"/>
          <w:szCs w:val="24"/>
        </w:rPr>
        <w:t>C. nước.</w:t>
      </w:r>
      <w:r w:rsidRPr="00987E5F">
        <w:rPr>
          <w:rFonts w:eastAsia="Times New Roman"/>
          <w:bCs/>
          <w:sz w:val="24"/>
          <w:szCs w:val="24"/>
        </w:rPr>
        <w:tab/>
      </w:r>
      <w:r w:rsidRPr="00987E5F">
        <w:rPr>
          <w:rFonts w:eastAsia="Times New Roman"/>
          <w:bCs/>
          <w:sz w:val="24"/>
          <w:szCs w:val="24"/>
        </w:rPr>
        <w:tab/>
        <w:t>D. sinh vật.</w:t>
      </w:r>
    </w:p>
    <w:p w14:paraId="660E25EE" w14:textId="77777777" w:rsidR="00670779" w:rsidRPr="00DB3943" w:rsidRDefault="00670779" w:rsidP="00987E5F">
      <w:pPr>
        <w:spacing w:after="0" w:line="240" w:lineRule="auto"/>
        <w:ind w:left="48" w:right="48"/>
        <w:jc w:val="both"/>
        <w:rPr>
          <w:rFonts w:eastAsia="Times New Roman"/>
          <w:bCs/>
          <w:iCs/>
          <w:sz w:val="24"/>
          <w:szCs w:val="24"/>
        </w:rPr>
      </w:pPr>
      <w:r w:rsidRPr="00987E5F">
        <w:rPr>
          <w:rFonts w:eastAsia="Times New Roman"/>
          <w:b/>
          <w:bCs/>
          <w:iCs/>
          <w:sz w:val="24"/>
          <w:szCs w:val="24"/>
        </w:rPr>
        <w:t>Câu 5. </w:t>
      </w:r>
      <w:r w:rsidRPr="00DB3943">
        <w:rPr>
          <w:rFonts w:eastAsia="Times New Roman"/>
          <w:bCs/>
          <w:iCs/>
          <w:sz w:val="24"/>
          <w:szCs w:val="24"/>
        </w:rPr>
        <w:t>Biểu hiện nào sau đây thể hiện sự chuyển dịch cơ cấu kinh tế theo lãnh thổ?</w:t>
      </w:r>
    </w:p>
    <w:p w14:paraId="47D2070F" w14:textId="77777777" w:rsidR="00670779" w:rsidRPr="00987E5F" w:rsidRDefault="00670779" w:rsidP="00987E5F">
      <w:pPr>
        <w:spacing w:after="0" w:line="240" w:lineRule="auto"/>
        <w:ind w:left="48" w:right="48"/>
        <w:jc w:val="both"/>
        <w:rPr>
          <w:rFonts w:eastAsia="Times New Roman"/>
          <w:sz w:val="24"/>
          <w:szCs w:val="24"/>
        </w:rPr>
      </w:pPr>
      <w:r w:rsidRPr="00987E5F">
        <w:rPr>
          <w:rFonts w:eastAsia="Times New Roman"/>
          <w:sz w:val="24"/>
          <w:szCs w:val="24"/>
        </w:rPr>
        <w:t>A. Trong nông nghiệp đã hình thành các vùng chuyên canh.</w:t>
      </w:r>
    </w:p>
    <w:p w14:paraId="5F659DFE" w14:textId="77777777" w:rsidR="00670779" w:rsidRPr="00987E5F" w:rsidRDefault="00670779" w:rsidP="00987E5F">
      <w:pPr>
        <w:spacing w:after="0" w:line="240" w:lineRule="auto"/>
        <w:ind w:left="48" w:right="48"/>
        <w:jc w:val="both"/>
        <w:rPr>
          <w:rFonts w:eastAsia="Times New Roman"/>
          <w:sz w:val="24"/>
          <w:szCs w:val="24"/>
        </w:rPr>
      </w:pPr>
      <w:r w:rsidRPr="00987E5F">
        <w:rPr>
          <w:rFonts w:eastAsia="Times New Roman"/>
          <w:sz w:val="24"/>
          <w:szCs w:val="24"/>
        </w:rPr>
        <w:t>B.  Giảm tỉ trọng khu vực nông, lâm, ngư nghiệp.</w:t>
      </w:r>
    </w:p>
    <w:p w14:paraId="586B076B" w14:textId="77777777" w:rsidR="00670779" w:rsidRPr="00987E5F" w:rsidRDefault="00670779" w:rsidP="00987E5F">
      <w:pPr>
        <w:spacing w:after="0" w:line="240" w:lineRule="auto"/>
        <w:ind w:left="48" w:right="48"/>
        <w:jc w:val="both"/>
        <w:rPr>
          <w:rFonts w:eastAsia="Times New Roman"/>
          <w:sz w:val="24"/>
          <w:szCs w:val="24"/>
        </w:rPr>
      </w:pPr>
      <w:r w:rsidRPr="00987E5F">
        <w:rPr>
          <w:rFonts w:eastAsia="Times New Roman"/>
          <w:sz w:val="24"/>
          <w:szCs w:val="24"/>
        </w:rPr>
        <w:t>C. Kinh tế cá thể được thừa nhận và ngày càng phát triển.</w:t>
      </w:r>
    </w:p>
    <w:p w14:paraId="1D086E2A" w14:textId="77777777" w:rsidR="00670779" w:rsidRPr="00987E5F" w:rsidRDefault="00670779" w:rsidP="00987E5F">
      <w:pPr>
        <w:spacing w:after="0" w:line="240" w:lineRule="auto"/>
        <w:ind w:left="48" w:right="48"/>
        <w:jc w:val="both"/>
        <w:rPr>
          <w:rFonts w:eastAsia="Times New Roman"/>
          <w:sz w:val="24"/>
          <w:szCs w:val="24"/>
        </w:rPr>
      </w:pPr>
      <w:r w:rsidRPr="00987E5F">
        <w:rPr>
          <w:rFonts w:eastAsia="Times New Roman"/>
          <w:sz w:val="24"/>
          <w:szCs w:val="24"/>
        </w:rPr>
        <w:t>D. Công nghiệp là ngành có tốc độ phát triển nhanh nhất.</w:t>
      </w:r>
    </w:p>
    <w:p w14:paraId="6776F003" w14:textId="77777777" w:rsidR="00670779" w:rsidRPr="00987E5F" w:rsidRDefault="00670779" w:rsidP="00987E5F">
      <w:pPr>
        <w:widowControl w:val="0"/>
        <w:autoSpaceDE w:val="0"/>
        <w:autoSpaceDN w:val="0"/>
        <w:spacing w:after="0" w:line="240" w:lineRule="auto"/>
        <w:jc w:val="both"/>
        <w:rPr>
          <w:rFonts w:eastAsia="Times New Roman"/>
          <w:b/>
          <w:bCs/>
          <w:iCs/>
          <w:sz w:val="24"/>
          <w:szCs w:val="24"/>
          <w:lang w:bidi="en-US"/>
        </w:rPr>
      </w:pPr>
      <w:r w:rsidRPr="00987E5F">
        <w:rPr>
          <w:rFonts w:eastAsia="Times New Roman"/>
          <w:b/>
          <w:iCs/>
          <w:sz w:val="24"/>
          <w:szCs w:val="24"/>
          <w:lang w:bidi="en-US"/>
        </w:rPr>
        <w:t xml:space="preserve">Câu 6. </w:t>
      </w:r>
      <w:r w:rsidRPr="00DB3943">
        <w:rPr>
          <w:rFonts w:eastAsia="Times New Roman"/>
          <w:iCs/>
          <w:sz w:val="24"/>
          <w:szCs w:val="24"/>
          <w:lang w:bidi="en-US"/>
        </w:rPr>
        <w:t>Đất feralit phù hợp để</w:t>
      </w:r>
    </w:p>
    <w:p w14:paraId="58E28A1D" w14:textId="77777777" w:rsidR="00670779" w:rsidRPr="00987E5F" w:rsidRDefault="00670779" w:rsidP="00987E5F">
      <w:pPr>
        <w:widowControl w:val="0"/>
        <w:autoSpaceDE w:val="0"/>
        <w:autoSpaceDN w:val="0"/>
        <w:spacing w:after="0" w:line="240" w:lineRule="auto"/>
        <w:jc w:val="both"/>
        <w:rPr>
          <w:rFonts w:eastAsia="Times New Roman"/>
          <w:sz w:val="24"/>
          <w:szCs w:val="24"/>
          <w:lang w:bidi="en-US"/>
        </w:rPr>
      </w:pPr>
      <w:r w:rsidRPr="00987E5F">
        <w:rPr>
          <w:rFonts w:eastAsia="Times New Roman"/>
          <w:sz w:val="24"/>
          <w:szCs w:val="24"/>
          <w:lang w:bidi="en-US"/>
        </w:rPr>
        <w:t>A. trồng cây lương thực.</w:t>
      </w:r>
      <w:r w:rsidRPr="00987E5F">
        <w:rPr>
          <w:rFonts w:eastAsia="Times New Roman"/>
          <w:sz w:val="24"/>
          <w:szCs w:val="24"/>
          <w:lang w:bidi="en-US"/>
        </w:rPr>
        <w:tab/>
      </w:r>
      <w:r w:rsidRPr="00987E5F">
        <w:rPr>
          <w:rFonts w:eastAsia="Times New Roman"/>
          <w:sz w:val="24"/>
          <w:szCs w:val="24"/>
          <w:lang w:bidi="en-US"/>
        </w:rPr>
        <w:tab/>
      </w:r>
      <w:r w:rsidRPr="00987E5F">
        <w:rPr>
          <w:rFonts w:eastAsia="Times New Roman"/>
          <w:sz w:val="24"/>
          <w:szCs w:val="24"/>
          <w:lang w:bidi="en-US"/>
        </w:rPr>
        <w:tab/>
        <w:t xml:space="preserve">B. trồng rau. </w:t>
      </w:r>
      <w:r w:rsidRPr="00987E5F">
        <w:rPr>
          <w:rFonts w:eastAsia="Times New Roman"/>
          <w:sz w:val="24"/>
          <w:szCs w:val="24"/>
          <w:lang w:bidi="en-US"/>
        </w:rPr>
        <w:tab/>
      </w:r>
    </w:p>
    <w:p w14:paraId="05D97160" w14:textId="1B6423D0" w:rsidR="00670779" w:rsidRPr="00987E5F" w:rsidRDefault="00670779" w:rsidP="00987E5F">
      <w:pPr>
        <w:widowControl w:val="0"/>
        <w:autoSpaceDE w:val="0"/>
        <w:autoSpaceDN w:val="0"/>
        <w:spacing w:after="0" w:line="240" w:lineRule="auto"/>
        <w:jc w:val="both"/>
        <w:rPr>
          <w:rFonts w:eastAsia="Times New Roman"/>
          <w:sz w:val="24"/>
          <w:szCs w:val="24"/>
          <w:lang w:bidi="en-US"/>
        </w:rPr>
      </w:pPr>
      <w:r w:rsidRPr="00987E5F">
        <w:rPr>
          <w:rFonts w:eastAsia="Times New Roman"/>
          <w:sz w:val="24"/>
          <w:szCs w:val="24"/>
          <w:lang w:bidi="en-US"/>
        </w:rPr>
        <w:t xml:space="preserve">C. trồng cây công nghiệp.  </w:t>
      </w:r>
      <w:r w:rsidRPr="00987E5F">
        <w:rPr>
          <w:rFonts w:eastAsia="Times New Roman"/>
          <w:sz w:val="24"/>
          <w:szCs w:val="24"/>
          <w:lang w:bidi="en-US"/>
        </w:rPr>
        <w:tab/>
        <w:t xml:space="preserve">                      </w:t>
      </w:r>
      <w:r w:rsidR="00A80A00">
        <w:rPr>
          <w:rFonts w:eastAsia="Times New Roman"/>
          <w:sz w:val="24"/>
          <w:szCs w:val="24"/>
          <w:lang w:bidi="en-US"/>
        </w:rPr>
        <w:t xml:space="preserve">  </w:t>
      </w:r>
      <w:r w:rsidRPr="00987E5F">
        <w:rPr>
          <w:rFonts w:eastAsia="Times New Roman"/>
          <w:sz w:val="24"/>
          <w:szCs w:val="24"/>
          <w:lang w:bidi="en-US"/>
        </w:rPr>
        <w:t>D. chăn nuôi gia súc.</w:t>
      </w:r>
    </w:p>
    <w:p w14:paraId="01DF2680" w14:textId="77777777" w:rsidR="00670779" w:rsidRPr="00987E5F" w:rsidRDefault="00670779" w:rsidP="00987E5F">
      <w:pPr>
        <w:spacing w:after="0" w:line="240" w:lineRule="auto"/>
        <w:jc w:val="both"/>
        <w:rPr>
          <w:rFonts w:eastAsia="Times New Roman"/>
          <w:b/>
          <w:iCs/>
          <w:sz w:val="24"/>
          <w:szCs w:val="24"/>
        </w:rPr>
      </w:pPr>
      <w:r w:rsidRPr="00987E5F">
        <w:rPr>
          <w:rFonts w:eastAsia="Times New Roman"/>
          <w:b/>
          <w:iCs/>
          <w:sz w:val="24"/>
          <w:szCs w:val="24"/>
        </w:rPr>
        <w:t xml:space="preserve">Câu 7. </w:t>
      </w:r>
      <w:r w:rsidRPr="00DB3943">
        <w:rPr>
          <w:rFonts w:eastAsia="Times New Roman"/>
          <w:iCs/>
          <w:sz w:val="24"/>
          <w:szCs w:val="24"/>
        </w:rPr>
        <w:t>Cho bảng số liệu sau đây:</w:t>
      </w:r>
    </w:p>
    <w:p w14:paraId="68D4BFEF" w14:textId="77777777" w:rsidR="00670779" w:rsidRPr="00987E5F" w:rsidRDefault="00670779" w:rsidP="00987E5F">
      <w:pPr>
        <w:widowControl w:val="0"/>
        <w:autoSpaceDE w:val="0"/>
        <w:autoSpaceDN w:val="0"/>
        <w:spacing w:after="0" w:line="240" w:lineRule="auto"/>
        <w:jc w:val="center"/>
        <w:rPr>
          <w:rFonts w:eastAsia="Times New Roman"/>
          <w:sz w:val="24"/>
          <w:szCs w:val="24"/>
          <w:lang w:bidi="en-US"/>
        </w:rPr>
      </w:pPr>
      <w:r w:rsidRPr="00987E5F">
        <w:rPr>
          <w:rFonts w:eastAsia="Times New Roman"/>
          <w:sz w:val="24"/>
          <w:szCs w:val="24"/>
          <w:lang w:bidi="en-US"/>
        </w:rPr>
        <w:t>CƠ CẤU DÂN SỐ THEO NHÓM TUỔI Ở NƯỚC TA NĂM 1999 VÀ NĂM 2005</w:t>
      </w:r>
    </w:p>
    <w:p w14:paraId="44D41FF3" w14:textId="77777777" w:rsidR="00670779" w:rsidRPr="00987E5F" w:rsidRDefault="00670779" w:rsidP="00987E5F">
      <w:pPr>
        <w:spacing w:after="0" w:line="240" w:lineRule="auto"/>
        <w:ind w:right="424"/>
        <w:jc w:val="right"/>
        <w:rPr>
          <w:rFonts w:eastAsia="Times New Roman"/>
          <w:i/>
          <w:sz w:val="24"/>
          <w:szCs w:val="24"/>
        </w:rPr>
      </w:pPr>
      <w:r w:rsidRPr="00987E5F">
        <w:rPr>
          <w:rFonts w:eastAsia="Times New Roman"/>
          <w:i/>
          <w:sz w:val="24"/>
          <w:szCs w:val="24"/>
        </w:rPr>
        <w:t>(Đơn vị: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7"/>
        <w:gridCol w:w="2837"/>
        <w:gridCol w:w="2501"/>
      </w:tblGrid>
      <w:tr w:rsidR="00670779" w:rsidRPr="00987E5F" w14:paraId="630450C5" w14:textId="77777777" w:rsidTr="0044779F">
        <w:trPr>
          <w:trHeight w:val="324"/>
          <w:jc w:val="center"/>
        </w:trPr>
        <w:tc>
          <w:tcPr>
            <w:tcW w:w="3577" w:type="dxa"/>
            <w:tcBorders>
              <w:top w:val="single" w:sz="4" w:space="0" w:color="000000"/>
              <w:left w:val="single" w:sz="4" w:space="0" w:color="000000"/>
              <w:bottom w:val="single" w:sz="4" w:space="0" w:color="000000"/>
              <w:right w:val="single" w:sz="4" w:space="0" w:color="000000"/>
            </w:tcBorders>
            <w:vAlign w:val="center"/>
            <w:hideMark/>
          </w:tcPr>
          <w:p w14:paraId="18DA7BE1" w14:textId="77777777" w:rsidR="00670779" w:rsidRPr="00987E5F" w:rsidRDefault="00670779" w:rsidP="00987E5F">
            <w:pPr>
              <w:widowControl w:val="0"/>
              <w:autoSpaceDE w:val="0"/>
              <w:autoSpaceDN w:val="0"/>
              <w:spacing w:after="0" w:line="240" w:lineRule="auto"/>
              <w:ind w:left="453" w:right="440"/>
              <w:jc w:val="center"/>
              <w:rPr>
                <w:rFonts w:eastAsia="Times New Roman"/>
                <w:sz w:val="24"/>
                <w:szCs w:val="24"/>
                <w:lang w:bidi="en-US"/>
              </w:rPr>
            </w:pPr>
            <w:r w:rsidRPr="00987E5F">
              <w:rPr>
                <w:rFonts w:eastAsia="Times New Roman"/>
                <w:sz w:val="24"/>
                <w:szCs w:val="24"/>
                <w:lang w:bidi="en-US"/>
              </w:rPr>
              <w:t>Năm</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10CF2EF9" w14:textId="77777777" w:rsidR="00670779" w:rsidRPr="00987E5F" w:rsidRDefault="00670779" w:rsidP="00987E5F">
            <w:pPr>
              <w:widowControl w:val="0"/>
              <w:autoSpaceDE w:val="0"/>
              <w:autoSpaceDN w:val="0"/>
              <w:spacing w:after="0" w:line="240" w:lineRule="auto"/>
              <w:ind w:left="260" w:right="260"/>
              <w:jc w:val="center"/>
              <w:rPr>
                <w:rFonts w:eastAsia="Times New Roman"/>
                <w:sz w:val="24"/>
                <w:szCs w:val="24"/>
                <w:lang w:bidi="en-US"/>
              </w:rPr>
            </w:pPr>
            <w:r w:rsidRPr="00987E5F">
              <w:rPr>
                <w:rFonts w:eastAsia="Times New Roman"/>
                <w:sz w:val="24"/>
                <w:szCs w:val="24"/>
                <w:lang w:bidi="en-US"/>
              </w:rPr>
              <w:t>1999</w:t>
            </w:r>
          </w:p>
        </w:tc>
        <w:tc>
          <w:tcPr>
            <w:tcW w:w="2501" w:type="dxa"/>
            <w:tcBorders>
              <w:top w:val="single" w:sz="4" w:space="0" w:color="000000"/>
              <w:left w:val="single" w:sz="4" w:space="0" w:color="000000"/>
              <w:bottom w:val="single" w:sz="4" w:space="0" w:color="000000"/>
              <w:right w:val="single" w:sz="4" w:space="0" w:color="000000"/>
            </w:tcBorders>
            <w:vAlign w:val="center"/>
            <w:hideMark/>
          </w:tcPr>
          <w:p w14:paraId="7749BDD3" w14:textId="77777777" w:rsidR="00670779" w:rsidRPr="00987E5F" w:rsidRDefault="00670779" w:rsidP="00987E5F">
            <w:pPr>
              <w:widowControl w:val="0"/>
              <w:autoSpaceDE w:val="0"/>
              <w:autoSpaceDN w:val="0"/>
              <w:spacing w:after="0" w:line="240" w:lineRule="auto"/>
              <w:ind w:left="108" w:right="111"/>
              <w:jc w:val="center"/>
              <w:rPr>
                <w:rFonts w:eastAsia="Times New Roman"/>
                <w:sz w:val="24"/>
                <w:szCs w:val="24"/>
                <w:lang w:bidi="en-US"/>
              </w:rPr>
            </w:pPr>
            <w:r w:rsidRPr="00987E5F">
              <w:rPr>
                <w:rFonts w:eastAsia="Times New Roman"/>
                <w:sz w:val="24"/>
                <w:szCs w:val="24"/>
                <w:lang w:bidi="en-US"/>
              </w:rPr>
              <w:t>2005</w:t>
            </w:r>
          </w:p>
        </w:tc>
      </w:tr>
      <w:tr w:rsidR="00670779" w:rsidRPr="00987E5F" w14:paraId="3BF8D2CF" w14:textId="77777777" w:rsidTr="0044779F">
        <w:trPr>
          <w:trHeight w:val="325"/>
          <w:jc w:val="center"/>
        </w:trPr>
        <w:tc>
          <w:tcPr>
            <w:tcW w:w="3577" w:type="dxa"/>
            <w:tcBorders>
              <w:top w:val="single" w:sz="4" w:space="0" w:color="000000"/>
              <w:left w:val="single" w:sz="4" w:space="0" w:color="000000"/>
              <w:bottom w:val="single" w:sz="4" w:space="0" w:color="000000"/>
              <w:right w:val="single" w:sz="4" w:space="0" w:color="000000"/>
            </w:tcBorders>
            <w:vAlign w:val="center"/>
            <w:hideMark/>
          </w:tcPr>
          <w:p w14:paraId="379B7EFE" w14:textId="77777777" w:rsidR="00670779" w:rsidRPr="00987E5F" w:rsidRDefault="00670779" w:rsidP="00987E5F">
            <w:pPr>
              <w:widowControl w:val="0"/>
              <w:autoSpaceDE w:val="0"/>
              <w:autoSpaceDN w:val="0"/>
              <w:spacing w:after="0" w:line="240" w:lineRule="auto"/>
              <w:ind w:left="453" w:right="442"/>
              <w:jc w:val="center"/>
              <w:rPr>
                <w:rFonts w:eastAsia="Times New Roman"/>
                <w:sz w:val="24"/>
                <w:szCs w:val="24"/>
                <w:lang w:bidi="en-US"/>
              </w:rPr>
            </w:pPr>
            <w:r w:rsidRPr="00987E5F">
              <w:rPr>
                <w:rFonts w:eastAsia="Times New Roman"/>
                <w:sz w:val="24"/>
                <w:szCs w:val="24"/>
                <w:lang w:bidi="en-US"/>
              </w:rPr>
              <w:t>Từ 0 đến 14 tuổi</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63639F8D" w14:textId="77777777" w:rsidR="00670779" w:rsidRPr="00987E5F" w:rsidRDefault="00670779" w:rsidP="00987E5F">
            <w:pPr>
              <w:widowControl w:val="0"/>
              <w:autoSpaceDE w:val="0"/>
              <w:autoSpaceDN w:val="0"/>
              <w:spacing w:after="0" w:line="240" w:lineRule="auto"/>
              <w:ind w:left="265" w:right="260"/>
              <w:jc w:val="center"/>
              <w:rPr>
                <w:rFonts w:eastAsia="Times New Roman"/>
                <w:sz w:val="24"/>
                <w:szCs w:val="24"/>
                <w:lang w:bidi="en-US"/>
              </w:rPr>
            </w:pPr>
            <w:r w:rsidRPr="00987E5F">
              <w:rPr>
                <w:rFonts w:eastAsia="Times New Roman"/>
                <w:sz w:val="24"/>
                <w:szCs w:val="24"/>
                <w:lang w:bidi="en-US"/>
              </w:rPr>
              <w:t>33,5</w:t>
            </w:r>
          </w:p>
        </w:tc>
        <w:tc>
          <w:tcPr>
            <w:tcW w:w="2501" w:type="dxa"/>
            <w:tcBorders>
              <w:top w:val="single" w:sz="4" w:space="0" w:color="000000"/>
              <w:left w:val="single" w:sz="4" w:space="0" w:color="000000"/>
              <w:bottom w:val="single" w:sz="4" w:space="0" w:color="000000"/>
              <w:right w:val="single" w:sz="4" w:space="0" w:color="000000"/>
            </w:tcBorders>
            <w:vAlign w:val="center"/>
            <w:hideMark/>
          </w:tcPr>
          <w:p w14:paraId="7FECD6C9" w14:textId="77777777" w:rsidR="00670779" w:rsidRPr="00987E5F" w:rsidRDefault="00670779" w:rsidP="00987E5F">
            <w:pPr>
              <w:widowControl w:val="0"/>
              <w:autoSpaceDE w:val="0"/>
              <w:autoSpaceDN w:val="0"/>
              <w:spacing w:after="0" w:line="240" w:lineRule="auto"/>
              <w:ind w:left="111" w:right="111"/>
              <w:jc w:val="center"/>
              <w:rPr>
                <w:rFonts w:eastAsia="Times New Roman"/>
                <w:sz w:val="24"/>
                <w:szCs w:val="24"/>
                <w:lang w:bidi="en-US"/>
              </w:rPr>
            </w:pPr>
            <w:r w:rsidRPr="00987E5F">
              <w:rPr>
                <w:rFonts w:eastAsia="Times New Roman"/>
                <w:sz w:val="24"/>
                <w:szCs w:val="24"/>
                <w:lang w:bidi="en-US"/>
              </w:rPr>
              <w:t>27,0</w:t>
            </w:r>
          </w:p>
        </w:tc>
      </w:tr>
      <w:tr w:rsidR="00670779" w:rsidRPr="00987E5F" w14:paraId="39CDE905" w14:textId="77777777" w:rsidTr="0044779F">
        <w:trPr>
          <w:trHeight w:val="320"/>
          <w:jc w:val="center"/>
        </w:trPr>
        <w:tc>
          <w:tcPr>
            <w:tcW w:w="3577" w:type="dxa"/>
            <w:tcBorders>
              <w:top w:val="single" w:sz="4" w:space="0" w:color="000000"/>
              <w:left w:val="single" w:sz="4" w:space="0" w:color="000000"/>
              <w:bottom w:val="single" w:sz="4" w:space="0" w:color="000000"/>
              <w:right w:val="single" w:sz="4" w:space="0" w:color="000000"/>
            </w:tcBorders>
            <w:vAlign w:val="center"/>
            <w:hideMark/>
          </w:tcPr>
          <w:p w14:paraId="53BC175B" w14:textId="77777777" w:rsidR="00670779" w:rsidRPr="00987E5F" w:rsidRDefault="00670779" w:rsidP="00987E5F">
            <w:pPr>
              <w:widowControl w:val="0"/>
              <w:autoSpaceDE w:val="0"/>
              <w:autoSpaceDN w:val="0"/>
              <w:spacing w:after="0" w:line="240" w:lineRule="auto"/>
              <w:ind w:left="453" w:right="437"/>
              <w:jc w:val="center"/>
              <w:rPr>
                <w:rFonts w:eastAsia="Times New Roman"/>
                <w:sz w:val="24"/>
                <w:szCs w:val="24"/>
                <w:lang w:bidi="en-US"/>
              </w:rPr>
            </w:pPr>
            <w:r w:rsidRPr="00987E5F">
              <w:rPr>
                <w:rFonts w:eastAsia="Times New Roman"/>
                <w:sz w:val="24"/>
                <w:szCs w:val="24"/>
                <w:lang w:bidi="en-US"/>
              </w:rPr>
              <w:t>Từ 15 đến 59 tuổi</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71D8D4D3" w14:textId="77777777" w:rsidR="00670779" w:rsidRPr="00987E5F" w:rsidRDefault="00670779" w:rsidP="00987E5F">
            <w:pPr>
              <w:widowControl w:val="0"/>
              <w:autoSpaceDE w:val="0"/>
              <w:autoSpaceDN w:val="0"/>
              <w:spacing w:after="0" w:line="240" w:lineRule="auto"/>
              <w:ind w:left="265" w:right="260"/>
              <w:jc w:val="center"/>
              <w:rPr>
                <w:rFonts w:eastAsia="Times New Roman"/>
                <w:sz w:val="24"/>
                <w:szCs w:val="24"/>
                <w:lang w:bidi="en-US"/>
              </w:rPr>
            </w:pPr>
            <w:r w:rsidRPr="00987E5F">
              <w:rPr>
                <w:rFonts w:eastAsia="Times New Roman"/>
                <w:sz w:val="24"/>
                <w:szCs w:val="24"/>
                <w:lang w:bidi="en-US"/>
              </w:rPr>
              <w:t>58,4</w:t>
            </w:r>
          </w:p>
        </w:tc>
        <w:tc>
          <w:tcPr>
            <w:tcW w:w="2501" w:type="dxa"/>
            <w:tcBorders>
              <w:top w:val="single" w:sz="4" w:space="0" w:color="000000"/>
              <w:left w:val="single" w:sz="4" w:space="0" w:color="000000"/>
              <w:bottom w:val="single" w:sz="4" w:space="0" w:color="000000"/>
              <w:right w:val="single" w:sz="4" w:space="0" w:color="000000"/>
            </w:tcBorders>
            <w:vAlign w:val="center"/>
            <w:hideMark/>
          </w:tcPr>
          <w:p w14:paraId="26698988" w14:textId="77777777" w:rsidR="00670779" w:rsidRPr="00987E5F" w:rsidRDefault="00670779" w:rsidP="00987E5F">
            <w:pPr>
              <w:widowControl w:val="0"/>
              <w:autoSpaceDE w:val="0"/>
              <w:autoSpaceDN w:val="0"/>
              <w:spacing w:after="0" w:line="240" w:lineRule="auto"/>
              <w:ind w:left="111" w:right="111"/>
              <w:jc w:val="center"/>
              <w:rPr>
                <w:rFonts w:eastAsia="Times New Roman"/>
                <w:sz w:val="24"/>
                <w:szCs w:val="24"/>
                <w:lang w:bidi="en-US"/>
              </w:rPr>
            </w:pPr>
            <w:r w:rsidRPr="00987E5F">
              <w:rPr>
                <w:rFonts w:eastAsia="Times New Roman"/>
                <w:sz w:val="24"/>
                <w:szCs w:val="24"/>
                <w:lang w:bidi="en-US"/>
              </w:rPr>
              <w:t>64,0</w:t>
            </w:r>
          </w:p>
        </w:tc>
      </w:tr>
      <w:tr w:rsidR="00670779" w:rsidRPr="00987E5F" w14:paraId="3C370EBE" w14:textId="77777777" w:rsidTr="0044779F">
        <w:trPr>
          <w:trHeight w:val="325"/>
          <w:jc w:val="center"/>
        </w:trPr>
        <w:tc>
          <w:tcPr>
            <w:tcW w:w="3577" w:type="dxa"/>
            <w:tcBorders>
              <w:top w:val="single" w:sz="4" w:space="0" w:color="000000"/>
              <w:left w:val="single" w:sz="4" w:space="0" w:color="000000"/>
              <w:bottom w:val="single" w:sz="4" w:space="0" w:color="000000"/>
              <w:right w:val="single" w:sz="4" w:space="0" w:color="000000"/>
            </w:tcBorders>
            <w:vAlign w:val="center"/>
            <w:hideMark/>
          </w:tcPr>
          <w:p w14:paraId="2B712AA7" w14:textId="77777777" w:rsidR="00670779" w:rsidRPr="00987E5F" w:rsidRDefault="00670779" w:rsidP="00987E5F">
            <w:pPr>
              <w:widowControl w:val="0"/>
              <w:autoSpaceDE w:val="0"/>
              <w:autoSpaceDN w:val="0"/>
              <w:spacing w:after="0" w:line="240" w:lineRule="auto"/>
              <w:ind w:left="453" w:right="440"/>
              <w:jc w:val="center"/>
              <w:rPr>
                <w:rFonts w:eastAsia="Times New Roman"/>
                <w:sz w:val="24"/>
                <w:szCs w:val="24"/>
                <w:lang w:bidi="en-US"/>
              </w:rPr>
            </w:pPr>
            <w:r w:rsidRPr="00987E5F">
              <w:rPr>
                <w:rFonts w:eastAsia="Times New Roman"/>
                <w:sz w:val="24"/>
                <w:szCs w:val="24"/>
                <w:lang w:bidi="en-US"/>
              </w:rPr>
              <w:t>Từ 60 tuổi trở lên</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2F7E073C" w14:textId="77777777" w:rsidR="00670779" w:rsidRPr="00987E5F" w:rsidRDefault="00670779" w:rsidP="00987E5F">
            <w:pPr>
              <w:widowControl w:val="0"/>
              <w:autoSpaceDE w:val="0"/>
              <w:autoSpaceDN w:val="0"/>
              <w:spacing w:after="0" w:line="240" w:lineRule="auto"/>
              <w:ind w:left="260" w:right="260"/>
              <w:jc w:val="center"/>
              <w:rPr>
                <w:rFonts w:eastAsia="Times New Roman"/>
                <w:sz w:val="24"/>
                <w:szCs w:val="24"/>
                <w:lang w:bidi="en-US"/>
              </w:rPr>
            </w:pPr>
            <w:r w:rsidRPr="00987E5F">
              <w:rPr>
                <w:rFonts w:eastAsia="Times New Roman"/>
                <w:sz w:val="24"/>
                <w:szCs w:val="24"/>
                <w:lang w:bidi="en-US"/>
              </w:rPr>
              <w:t>8,1</w:t>
            </w:r>
          </w:p>
        </w:tc>
        <w:tc>
          <w:tcPr>
            <w:tcW w:w="2501" w:type="dxa"/>
            <w:tcBorders>
              <w:top w:val="single" w:sz="4" w:space="0" w:color="000000"/>
              <w:left w:val="single" w:sz="4" w:space="0" w:color="000000"/>
              <w:bottom w:val="single" w:sz="4" w:space="0" w:color="000000"/>
              <w:right w:val="single" w:sz="4" w:space="0" w:color="000000"/>
            </w:tcBorders>
            <w:vAlign w:val="center"/>
            <w:hideMark/>
          </w:tcPr>
          <w:p w14:paraId="10E855FA" w14:textId="77777777" w:rsidR="00670779" w:rsidRPr="00987E5F" w:rsidRDefault="00670779" w:rsidP="00987E5F">
            <w:pPr>
              <w:widowControl w:val="0"/>
              <w:autoSpaceDE w:val="0"/>
              <w:autoSpaceDN w:val="0"/>
              <w:spacing w:after="0" w:line="240" w:lineRule="auto"/>
              <w:ind w:left="112" w:right="104"/>
              <w:jc w:val="center"/>
              <w:rPr>
                <w:rFonts w:eastAsia="Times New Roman"/>
                <w:sz w:val="24"/>
                <w:szCs w:val="24"/>
                <w:lang w:bidi="en-US"/>
              </w:rPr>
            </w:pPr>
            <w:r w:rsidRPr="00987E5F">
              <w:rPr>
                <w:rFonts w:eastAsia="Times New Roman"/>
                <w:sz w:val="24"/>
                <w:szCs w:val="24"/>
                <w:lang w:bidi="en-US"/>
              </w:rPr>
              <w:t>9,0</w:t>
            </w:r>
          </w:p>
        </w:tc>
      </w:tr>
    </w:tbl>
    <w:p w14:paraId="273D6E56" w14:textId="77777777" w:rsidR="00670779" w:rsidRPr="00987E5F" w:rsidRDefault="00670779" w:rsidP="00987E5F">
      <w:pPr>
        <w:spacing w:after="0" w:line="240" w:lineRule="auto"/>
        <w:jc w:val="right"/>
        <w:rPr>
          <w:rFonts w:eastAsia="Times New Roman"/>
          <w:i/>
          <w:sz w:val="24"/>
          <w:szCs w:val="24"/>
        </w:rPr>
      </w:pPr>
      <w:r w:rsidRPr="00987E5F">
        <w:rPr>
          <w:rFonts w:eastAsia="Times New Roman"/>
          <w:i/>
          <w:sz w:val="24"/>
          <w:szCs w:val="24"/>
        </w:rPr>
        <w:t>(Nguồn: Niên giám thống kê Việt Nam năm 2007, NXB thống kê, năm 2008)</w:t>
      </w:r>
    </w:p>
    <w:p w14:paraId="7ABE8E83" w14:textId="77777777" w:rsidR="00670779" w:rsidRPr="00DB3943" w:rsidRDefault="00670779" w:rsidP="00987E5F">
      <w:pPr>
        <w:spacing w:after="0" w:line="240" w:lineRule="auto"/>
        <w:jc w:val="both"/>
        <w:rPr>
          <w:rFonts w:eastAsia="Times New Roman"/>
          <w:iCs/>
          <w:sz w:val="24"/>
          <w:szCs w:val="24"/>
        </w:rPr>
      </w:pPr>
      <w:r w:rsidRPr="00DB3943">
        <w:rPr>
          <w:rFonts w:eastAsia="Times New Roman"/>
          <w:iCs/>
          <w:sz w:val="24"/>
          <w:szCs w:val="24"/>
        </w:rPr>
        <w:t xml:space="preserve">Nhận xét nào sau đây </w:t>
      </w:r>
      <w:r w:rsidRPr="00DB3943">
        <w:rPr>
          <w:rFonts w:eastAsia="Times New Roman"/>
          <w:b/>
          <w:bCs/>
          <w:iCs/>
          <w:sz w:val="24"/>
          <w:szCs w:val="24"/>
        </w:rPr>
        <w:t>không đúng</w:t>
      </w:r>
      <w:r w:rsidRPr="00DB3943">
        <w:rPr>
          <w:rFonts w:eastAsia="Times New Roman"/>
          <w:iCs/>
          <w:sz w:val="24"/>
          <w:szCs w:val="24"/>
        </w:rPr>
        <w:t xml:space="preserve"> về cơ câu dân số theo nhóm tuổi ở nước ta năm 1999 và năm 2005?</w:t>
      </w:r>
    </w:p>
    <w:p w14:paraId="7B6E3D69"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A. Độ tuổi từ 0 đến 14 tuổi giảm, độ tuổi từ 15 đến 59 tuổi và trên 60 tuổi tăng.</w:t>
      </w:r>
    </w:p>
    <w:p w14:paraId="4F36CEDE"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B. Độ tuổi từ 15 đến 59 tuổi tăng chậm hơn độ tuổi trên 60 tuổi.</w:t>
      </w:r>
    </w:p>
    <w:p w14:paraId="04AAFFE1"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C. Độ tuổi từ 15 đến 59 tuổi tăng nhanh hơn độ tuổi trên 60 tuổi.</w:t>
      </w:r>
    </w:p>
    <w:p w14:paraId="2F271D6D" w14:textId="77777777" w:rsidR="00670779" w:rsidRPr="00987E5F" w:rsidRDefault="00670779" w:rsidP="00987E5F">
      <w:pPr>
        <w:spacing w:after="0" w:line="240" w:lineRule="auto"/>
        <w:jc w:val="both"/>
        <w:rPr>
          <w:rFonts w:eastAsia="Times New Roman"/>
          <w:bCs/>
          <w:sz w:val="24"/>
          <w:szCs w:val="24"/>
        </w:rPr>
      </w:pPr>
      <w:r w:rsidRPr="00987E5F">
        <w:rPr>
          <w:rFonts w:eastAsia="Times New Roman"/>
          <w:sz w:val="24"/>
          <w:szCs w:val="24"/>
        </w:rPr>
        <w:t>D. Độ tuổi từ 15 đến 59 tuổi chiếm cơ cấu cao nhất trong ba nhóm tuổi.</w:t>
      </w:r>
    </w:p>
    <w:p w14:paraId="0AA0AB67" w14:textId="77777777" w:rsidR="00670779" w:rsidRPr="00987E5F" w:rsidRDefault="00670779" w:rsidP="00987E5F">
      <w:pPr>
        <w:pStyle w:val="ThngthngWeb"/>
        <w:spacing w:beforeLines="20" w:before="48" w:beforeAutospacing="0" w:afterLines="20" w:after="48" w:afterAutospacing="0"/>
        <w:ind w:right="48"/>
        <w:jc w:val="both"/>
        <w:rPr>
          <w:b/>
          <w:iCs/>
        </w:rPr>
      </w:pPr>
      <w:r w:rsidRPr="00987E5F">
        <w:rPr>
          <w:b/>
          <w:bCs/>
          <w:iCs/>
        </w:rPr>
        <w:t>Câu 8. </w:t>
      </w:r>
      <w:r w:rsidRPr="00DB3943">
        <w:rPr>
          <w:bCs/>
          <w:iCs/>
        </w:rPr>
        <w:t>Thủy lợi là biện pháp hàng đầu trong thâm canh nông nghiệp ở nước ta vì</w:t>
      </w:r>
    </w:p>
    <w:p w14:paraId="50DC48DD" w14:textId="77777777" w:rsidR="00670779" w:rsidRPr="00987E5F" w:rsidRDefault="00670779" w:rsidP="00987E5F">
      <w:pPr>
        <w:pStyle w:val="ThngthngWeb"/>
        <w:spacing w:beforeLines="20" w:before="48" w:beforeAutospacing="0" w:afterLines="20" w:after="48" w:afterAutospacing="0"/>
        <w:ind w:left="48" w:right="48"/>
        <w:jc w:val="both"/>
      </w:pPr>
      <w:r w:rsidRPr="00987E5F">
        <w:t>A. nguồn nước phân bố không đồng đều trong năm.</w:t>
      </w:r>
    </w:p>
    <w:p w14:paraId="2DE413D6" w14:textId="77777777" w:rsidR="00670779" w:rsidRPr="00987E5F" w:rsidRDefault="00670779" w:rsidP="00987E5F">
      <w:pPr>
        <w:pStyle w:val="ThngthngWeb"/>
        <w:spacing w:beforeLines="20" w:before="48" w:beforeAutospacing="0" w:afterLines="20" w:after="48" w:afterAutospacing="0"/>
        <w:ind w:left="48" w:right="48"/>
        <w:jc w:val="both"/>
      </w:pPr>
      <w:r w:rsidRPr="00987E5F">
        <w:t xml:space="preserve">B. nông nghiệp nước ta mang tính chất mùa vụ.  </w:t>
      </w:r>
    </w:p>
    <w:p w14:paraId="21D9D282" w14:textId="77777777" w:rsidR="00670779" w:rsidRPr="00987E5F" w:rsidRDefault="00670779" w:rsidP="00987E5F">
      <w:pPr>
        <w:pStyle w:val="ThngthngWeb"/>
        <w:spacing w:beforeLines="20" w:before="48" w:beforeAutospacing="0" w:afterLines="20" w:after="48" w:afterAutospacing="0"/>
        <w:ind w:left="48" w:right="48"/>
        <w:jc w:val="both"/>
      </w:pPr>
      <w:r w:rsidRPr="00987E5F">
        <w:t>C. nông nghiệp nước ta chủ yếu là trồng lúa.</w:t>
      </w:r>
    </w:p>
    <w:p w14:paraId="3C6D8FEE" w14:textId="77777777" w:rsidR="00670779" w:rsidRPr="00987E5F" w:rsidRDefault="00670779" w:rsidP="00987E5F">
      <w:pPr>
        <w:pStyle w:val="ThngthngWeb"/>
        <w:spacing w:beforeLines="20" w:before="48" w:beforeAutospacing="0" w:afterLines="20" w:after="48" w:afterAutospacing="0"/>
        <w:ind w:left="48" w:right="48"/>
        <w:jc w:val="both"/>
      </w:pPr>
      <w:r w:rsidRPr="00987E5F">
        <w:t>D. tài nguyên nước của nước ta hạn chế, không đủ cho sản xuất.</w:t>
      </w:r>
    </w:p>
    <w:p w14:paraId="52377AF8" w14:textId="77777777" w:rsidR="00670779" w:rsidRPr="00987E5F" w:rsidRDefault="00670779" w:rsidP="00987E5F">
      <w:pPr>
        <w:widowControl w:val="0"/>
        <w:tabs>
          <w:tab w:val="left" w:pos="5607"/>
        </w:tabs>
        <w:autoSpaceDE w:val="0"/>
        <w:autoSpaceDN w:val="0"/>
        <w:spacing w:beforeLines="20" w:before="48" w:afterLines="20" w:after="48" w:line="240" w:lineRule="auto"/>
        <w:rPr>
          <w:rFonts w:eastAsia="Times New Roman"/>
          <w:b/>
          <w:bCs/>
          <w:iCs/>
          <w:sz w:val="24"/>
          <w:szCs w:val="24"/>
          <w:lang w:val="pt-BR" w:bidi="en-US"/>
        </w:rPr>
      </w:pPr>
      <w:r w:rsidRPr="00987E5F">
        <w:rPr>
          <w:rFonts w:eastAsia="Times New Roman"/>
          <w:b/>
          <w:iCs/>
          <w:sz w:val="24"/>
          <w:szCs w:val="24"/>
          <w:lang w:bidi="en-US"/>
        </w:rPr>
        <w:t xml:space="preserve">Câu 9. </w:t>
      </w:r>
      <w:r w:rsidRPr="00DB3943">
        <w:rPr>
          <w:rFonts w:eastAsia="Times New Roman"/>
          <w:iCs/>
          <w:sz w:val="24"/>
          <w:szCs w:val="24"/>
          <w:lang w:val="pt-BR" w:bidi="en-US"/>
        </w:rPr>
        <w:t>Ở nước ta, cây cối sinh trưởng xanh tươi quanh năm, có thể trồng hai đến ba vụ lúa và rau,</w:t>
      </w:r>
      <w:r w:rsidRPr="00DB3943">
        <w:rPr>
          <w:rFonts w:eastAsia="Times New Roman"/>
          <w:i/>
          <w:sz w:val="24"/>
          <w:szCs w:val="24"/>
          <w:lang w:val="pt-BR" w:bidi="en-US"/>
        </w:rPr>
        <w:t xml:space="preserve"> </w:t>
      </w:r>
      <w:r w:rsidRPr="00DB3943">
        <w:rPr>
          <w:rFonts w:eastAsia="Times New Roman"/>
          <w:iCs/>
          <w:sz w:val="24"/>
          <w:szCs w:val="24"/>
          <w:lang w:val="pt-BR" w:bidi="en-US"/>
        </w:rPr>
        <w:t>màu trong một năm là nhờ</w:t>
      </w:r>
    </w:p>
    <w:p w14:paraId="3575704F" w14:textId="77777777" w:rsidR="00670779" w:rsidRPr="00987E5F" w:rsidRDefault="00670779" w:rsidP="00987E5F">
      <w:pPr>
        <w:widowControl w:val="0"/>
        <w:tabs>
          <w:tab w:val="left" w:pos="5607"/>
        </w:tabs>
        <w:autoSpaceDE w:val="0"/>
        <w:autoSpaceDN w:val="0"/>
        <w:spacing w:after="0" w:line="240" w:lineRule="auto"/>
        <w:rPr>
          <w:rFonts w:eastAsia="Times New Roman"/>
          <w:bCs/>
          <w:sz w:val="24"/>
          <w:szCs w:val="24"/>
          <w:lang w:val="pt-BR" w:bidi="en-US"/>
        </w:rPr>
      </w:pPr>
      <w:r w:rsidRPr="00987E5F">
        <w:rPr>
          <w:rFonts w:eastAsia="Times New Roman"/>
          <w:bCs/>
          <w:sz w:val="24"/>
          <w:szCs w:val="24"/>
          <w:lang w:val="pt-BR" w:bidi="en-US"/>
        </w:rPr>
        <w:t>A. đất feralit màu mỡ với diện tích lớn.</w:t>
      </w:r>
      <w:r w:rsidRPr="00987E5F">
        <w:rPr>
          <w:rFonts w:eastAsia="Times New Roman"/>
          <w:bCs/>
          <w:sz w:val="24"/>
          <w:szCs w:val="24"/>
          <w:lang w:val="pt-BR" w:bidi="en-US"/>
        </w:rPr>
        <w:tab/>
      </w:r>
      <w:r w:rsidRPr="00987E5F">
        <w:rPr>
          <w:rFonts w:eastAsia="Times New Roman"/>
          <w:bCs/>
          <w:sz w:val="24"/>
          <w:szCs w:val="24"/>
          <w:lang w:val="pt-BR" w:bidi="en-US"/>
        </w:rPr>
        <w:tab/>
      </w:r>
      <w:r w:rsidRPr="00987E5F">
        <w:rPr>
          <w:rFonts w:eastAsia="Times New Roman"/>
          <w:bCs/>
          <w:sz w:val="24"/>
          <w:szCs w:val="24"/>
          <w:lang w:val="pt-BR" w:bidi="en-US"/>
        </w:rPr>
        <w:tab/>
      </w:r>
    </w:p>
    <w:p w14:paraId="756255F8" w14:textId="77777777" w:rsidR="00670779" w:rsidRPr="00987E5F" w:rsidRDefault="00670779" w:rsidP="00987E5F">
      <w:pPr>
        <w:widowControl w:val="0"/>
        <w:tabs>
          <w:tab w:val="left" w:pos="5607"/>
        </w:tabs>
        <w:autoSpaceDE w:val="0"/>
        <w:autoSpaceDN w:val="0"/>
        <w:spacing w:after="0" w:line="240" w:lineRule="auto"/>
        <w:rPr>
          <w:rFonts w:eastAsia="Times New Roman"/>
          <w:bCs/>
          <w:sz w:val="24"/>
          <w:szCs w:val="24"/>
          <w:lang w:val="pt-BR" w:bidi="en-US"/>
        </w:rPr>
      </w:pPr>
      <w:r w:rsidRPr="00987E5F">
        <w:rPr>
          <w:rFonts w:eastAsia="Times New Roman"/>
          <w:bCs/>
          <w:sz w:val="24"/>
          <w:szCs w:val="24"/>
          <w:lang w:val="pt-BR" w:bidi="en-US"/>
        </w:rPr>
        <w:t>B. nguồn nước phong phú.</w:t>
      </w:r>
    </w:p>
    <w:p w14:paraId="5889120A" w14:textId="77777777" w:rsidR="00670779" w:rsidRPr="00987E5F" w:rsidRDefault="00670779" w:rsidP="00987E5F">
      <w:pPr>
        <w:widowControl w:val="0"/>
        <w:tabs>
          <w:tab w:val="left" w:pos="5607"/>
        </w:tabs>
        <w:autoSpaceDE w:val="0"/>
        <w:autoSpaceDN w:val="0"/>
        <w:spacing w:after="0" w:line="240" w:lineRule="auto"/>
        <w:rPr>
          <w:rFonts w:eastAsia="Times New Roman"/>
          <w:bCs/>
          <w:sz w:val="24"/>
          <w:szCs w:val="24"/>
          <w:lang w:val="pt-BR" w:bidi="en-US"/>
        </w:rPr>
      </w:pPr>
      <w:r w:rsidRPr="00987E5F">
        <w:rPr>
          <w:rFonts w:eastAsia="Times New Roman"/>
          <w:bCs/>
          <w:sz w:val="24"/>
          <w:szCs w:val="24"/>
          <w:lang w:val="pt-BR" w:bidi="en-US"/>
        </w:rPr>
        <w:t>C. khí hậu nhiệt đới ẩm gió mùa với nguồn nhiệt ẩm dồi dào.</w:t>
      </w:r>
    </w:p>
    <w:p w14:paraId="1D85E8B8" w14:textId="77777777" w:rsidR="00670779" w:rsidRPr="00987E5F" w:rsidRDefault="00670779" w:rsidP="00987E5F">
      <w:pPr>
        <w:widowControl w:val="0"/>
        <w:autoSpaceDE w:val="0"/>
        <w:autoSpaceDN w:val="0"/>
        <w:spacing w:after="0" w:line="240" w:lineRule="auto"/>
        <w:jc w:val="both"/>
        <w:rPr>
          <w:rFonts w:eastAsia="Times New Roman"/>
          <w:b/>
          <w:sz w:val="24"/>
          <w:szCs w:val="24"/>
          <w:lang w:bidi="en-US"/>
        </w:rPr>
      </w:pPr>
      <w:r w:rsidRPr="00987E5F">
        <w:rPr>
          <w:rFonts w:eastAsia="Times New Roman"/>
          <w:bCs/>
          <w:sz w:val="24"/>
          <w:szCs w:val="24"/>
          <w:lang w:val="pt-BR" w:bidi="en-US"/>
        </w:rPr>
        <w:lastRenderedPageBreak/>
        <w:t>D. lao động có nhiều kinh nghiệm trong sản xuất.</w:t>
      </w:r>
      <w:r w:rsidRPr="00987E5F">
        <w:rPr>
          <w:rFonts w:eastAsia="Times New Roman"/>
          <w:b/>
          <w:sz w:val="24"/>
          <w:szCs w:val="24"/>
          <w:lang w:bidi="en-US"/>
        </w:rPr>
        <w:t xml:space="preserve"> </w:t>
      </w:r>
    </w:p>
    <w:p w14:paraId="353DA194" w14:textId="77777777" w:rsidR="00670779" w:rsidRPr="00987E5F" w:rsidRDefault="00670779" w:rsidP="00987E5F">
      <w:pPr>
        <w:spacing w:afterLines="20" w:after="48" w:line="240" w:lineRule="auto"/>
        <w:rPr>
          <w:b/>
          <w:iCs/>
          <w:sz w:val="24"/>
          <w:szCs w:val="24"/>
        </w:rPr>
      </w:pPr>
      <w:r w:rsidRPr="00987E5F">
        <w:rPr>
          <w:b/>
          <w:iCs/>
          <w:sz w:val="24"/>
          <w:szCs w:val="24"/>
        </w:rPr>
        <w:t xml:space="preserve">Câu 10. </w:t>
      </w:r>
      <w:r w:rsidRPr="00DB3943">
        <w:rPr>
          <w:iCs/>
          <w:sz w:val="24"/>
          <w:szCs w:val="24"/>
        </w:rPr>
        <w:t>Chăn nuôi lợn của nước ta tập trung ở những vùng</w:t>
      </w:r>
    </w:p>
    <w:p w14:paraId="186C703A" w14:textId="77777777" w:rsidR="00670779" w:rsidRPr="00987E5F" w:rsidRDefault="00670779" w:rsidP="00987E5F">
      <w:pPr>
        <w:spacing w:afterLines="20" w:after="48" w:line="240" w:lineRule="auto"/>
        <w:jc w:val="both"/>
        <w:rPr>
          <w:sz w:val="24"/>
          <w:szCs w:val="24"/>
        </w:rPr>
      </w:pPr>
      <w:r w:rsidRPr="00987E5F">
        <w:rPr>
          <w:sz w:val="24"/>
          <w:szCs w:val="24"/>
        </w:rPr>
        <w:t>A. có điều kiện khí hậu ổn định và ôn hòa.</w:t>
      </w:r>
    </w:p>
    <w:p w14:paraId="131A2329" w14:textId="77777777" w:rsidR="00670779" w:rsidRPr="00987E5F" w:rsidRDefault="00670779" w:rsidP="00987E5F">
      <w:pPr>
        <w:spacing w:after="0" w:line="240" w:lineRule="auto"/>
        <w:jc w:val="both"/>
        <w:rPr>
          <w:sz w:val="24"/>
          <w:szCs w:val="24"/>
        </w:rPr>
      </w:pPr>
      <w:r w:rsidRPr="00987E5F">
        <w:rPr>
          <w:sz w:val="24"/>
          <w:szCs w:val="24"/>
        </w:rPr>
        <w:t xml:space="preserve">B. trọng điểm lương thực, thực phẩm và đông dân.   </w:t>
      </w:r>
    </w:p>
    <w:p w14:paraId="6CC3974F" w14:textId="77777777" w:rsidR="00670779" w:rsidRPr="00987E5F" w:rsidRDefault="00670779" w:rsidP="00987E5F">
      <w:pPr>
        <w:spacing w:after="0" w:line="240" w:lineRule="auto"/>
        <w:jc w:val="both"/>
        <w:rPr>
          <w:sz w:val="24"/>
          <w:szCs w:val="24"/>
        </w:rPr>
      </w:pPr>
      <w:r w:rsidRPr="00987E5F">
        <w:rPr>
          <w:sz w:val="24"/>
          <w:szCs w:val="24"/>
        </w:rPr>
        <w:t>C. ven biển có nghề cá phát triển.</w:t>
      </w:r>
    </w:p>
    <w:p w14:paraId="2690B37A" w14:textId="77777777" w:rsidR="00670779" w:rsidRPr="00987E5F" w:rsidRDefault="00670779" w:rsidP="00987E5F">
      <w:pPr>
        <w:spacing w:after="0" w:line="240" w:lineRule="auto"/>
        <w:jc w:val="both"/>
        <w:rPr>
          <w:sz w:val="24"/>
          <w:szCs w:val="24"/>
        </w:rPr>
      </w:pPr>
      <w:r w:rsidRPr="00987E5F">
        <w:rPr>
          <w:sz w:val="24"/>
          <w:szCs w:val="24"/>
        </w:rPr>
        <w:t>D. mật độ dân số cao.</w:t>
      </w:r>
    </w:p>
    <w:p w14:paraId="184219E0" w14:textId="77777777" w:rsidR="00670779" w:rsidRPr="00987E5F" w:rsidRDefault="00670779" w:rsidP="00987E5F">
      <w:pPr>
        <w:pStyle w:val="ThngthngWeb"/>
        <w:spacing w:before="0" w:beforeAutospacing="0" w:afterLines="20" w:after="48" w:afterAutospacing="0"/>
        <w:ind w:left="48" w:right="48"/>
        <w:jc w:val="both"/>
        <w:rPr>
          <w:b/>
          <w:iCs/>
        </w:rPr>
      </w:pPr>
      <w:r w:rsidRPr="00987E5F">
        <w:rPr>
          <w:b/>
          <w:bCs/>
          <w:iCs/>
        </w:rPr>
        <w:t>Câu 11. </w:t>
      </w:r>
      <w:r w:rsidRPr="00DB3943">
        <w:rPr>
          <w:bCs/>
          <w:iCs/>
        </w:rPr>
        <w:t>Nước ta có những loại rừng nào?</w:t>
      </w:r>
    </w:p>
    <w:p w14:paraId="3AE775F3" w14:textId="77777777" w:rsidR="00670779" w:rsidRPr="00987E5F" w:rsidRDefault="00670779" w:rsidP="00987E5F">
      <w:pPr>
        <w:pStyle w:val="ThngthngWeb"/>
        <w:spacing w:before="0" w:beforeAutospacing="0" w:afterLines="20" w:after="48" w:afterAutospacing="0"/>
        <w:ind w:left="48" w:right="48"/>
        <w:jc w:val="both"/>
      </w:pPr>
      <w:r w:rsidRPr="00987E5F">
        <w:t>A. Rừng sản xuất, rừng sinh thái và rừng phòng hộ.</w:t>
      </w:r>
    </w:p>
    <w:p w14:paraId="5CA4C15E" w14:textId="77777777" w:rsidR="00670779" w:rsidRPr="00987E5F" w:rsidRDefault="00670779" w:rsidP="00987E5F">
      <w:pPr>
        <w:pStyle w:val="ThngthngWeb"/>
        <w:spacing w:before="0" w:beforeAutospacing="0" w:afterLines="20" w:after="48" w:afterAutospacing="0"/>
        <w:ind w:left="48" w:right="48"/>
        <w:jc w:val="both"/>
      </w:pPr>
      <w:r w:rsidRPr="00987E5F">
        <w:t>B. Rừng phòng hộ, rừng nguyên sinh và rừng đặc dụng.</w:t>
      </w:r>
    </w:p>
    <w:p w14:paraId="379B280A" w14:textId="77777777" w:rsidR="00670779" w:rsidRPr="00987E5F" w:rsidRDefault="00670779" w:rsidP="00987E5F">
      <w:pPr>
        <w:pStyle w:val="ThngthngWeb"/>
        <w:spacing w:before="0" w:beforeAutospacing="0" w:afterLines="20" w:after="48" w:afterAutospacing="0"/>
        <w:ind w:left="48" w:right="48"/>
        <w:jc w:val="both"/>
      </w:pPr>
      <w:r w:rsidRPr="00987E5F">
        <w:t>C. Rừng đặc dụng, rừng phòng hộ và rừng sản xuất.</w:t>
      </w:r>
    </w:p>
    <w:p w14:paraId="565BC8E5" w14:textId="77777777" w:rsidR="00670779" w:rsidRPr="00987E5F" w:rsidRDefault="00670779" w:rsidP="00987E5F">
      <w:pPr>
        <w:pStyle w:val="ThngthngWeb"/>
        <w:spacing w:before="0" w:beforeAutospacing="0" w:afterLines="20" w:after="48" w:afterAutospacing="0"/>
        <w:ind w:left="48" w:right="48"/>
        <w:jc w:val="both"/>
      </w:pPr>
      <w:r w:rsidRPr="00987E5F">
        <w:t>D. Rừng sản xuất, rừng quốc gia và rừng phòng hộ.</w:t>
      </w:r>
    </w:p>
    <w:p w14:paraId="1A36DB0D" w14:textId="77777777" w:rsidR="00670779" w:rsidRPr="00987E5F" w:rsidRDefault="00670779" w:rsidP="00987E5F">
      <w:pPr>
        <w:shd w:val="clear" w:color="auto" w:fill="FFFFFF"/>
        <w:spacing w:afterLines="20" w:after="48" w:line="240" w:lineRule="auto"/>
        <w:jc w:val="both"/>
        <w:rPr>
          <w:rFonts w:eastAsia="Times New Roman"/>
          <w:b/>
          <w:iCs/>
          <w:sz w:val="24"/>
          <w:szCs w:val="24"/>
        </w:rPr>
      </w:pPr>
      <w:r w:rsidRPr="00987E5F">
        <w:rPr>
          <w:rFonts w:eastAsia="Times New Roman"/>
          <w:b/>
          <w:iCs/>
          <w:sz w:val="24"/>
          <w:szCs w:val="24"/>
        </w:rPr>
        <w:t xml:space="preserve">Câu 12. </w:t>
      </w:r>
      <w:r w:rsidRPr="00DB3943">
        <w:rPr>
          <w:rFonts w:eastAsia="Times New Roman"/>
          <w:bCs/>
          <w:iCs/>
          <w:sz w:val="24"/>
          <w:szCs w:val="24"/>
        </w:rPr>
        <w:t>Công nghiệp khai thác than đá lớn nhất nước ta thuộc tỉnh</w:t>
      </w:r>
    </w:p>
    <w:p w14:paraId="457E3DBD" w14:textId="77777777" w:rsidR="00670779" w:rsidRPr="00987E5F" w:rsidRDefault="00670779" w:rsidP="00987E5F">
      <w:pPr>
        <w:shd w:val="clear" w:color="auto" w:fill="FFFFFF"/>
        <w:spacing w:after="0" w:line="240" w:lineRule="auto"/>
        <w:ind w:left="-360" w:firstLine="360"/>
        <w:jc w:val="both"/>
        <w:rPr>
          <w:rFonts w:eastAsia="Times New Roman"/>
          <w:b/>
          <w:sz w:val="24"/>
          <w:szCs w:val="24"/>
        </w:rPr>
      </w:pPr>
      <w:r w:rsidRPr="00987E5F">
        <w:rPr>
          <w:rFonts w:eastAsia="Times New Roman"/>
          <w:sz w:val="24"/>
          <w:szCs w:val="24"/>
        </w:rPr>
        <w:t>A. Quảng Bình.</w:t>
      </w:r>
      <w:r w:rsidRPr="00987E5F">
        <w:rPr>
          <w:rFonts w:eastAsia="Times New Roman"/>
          <w:b/>
          <w:sz w:val="24"/>
          <w:szCs w:val="24"/>
        </w:rPr>
        <w:t xml:space="preserve">            </w:t>
      </w:r>
      <w:r w:rsidRPr="00987E5F">
        <w:rPr>
          <w:rFonts w:eastAsia="Times New Roman"/>
          <w:sz w:val="24"/>
          <w:szCs w:val="24"/>
        </w:rPr>
        <w:t>B. Quảng Nam.           C. Quảng Ngãi.</w:t>
      </w:r>
      <w:r w:rsidRPr="00987E5F">
        <w:rPr>
          <w:rFonts w:eastAsia="Times New Roman"/>
          <w:b/>
          <w:sz w:val="24"/>
          <w:szCs w:val="24"/>
        </w:rPr>
        <w:t xml:space="preserve">         </w:t>
      </w:r>
      <w:r w:rsidRPr="00987E5F">
        <w:rPr>
          <w:rFonts w:eastAsia="Times New Roman"/>
          <w:sz w:val="24"/>
          <w:szCs w:val="24"/>
        </w:rPr>
        <w:t>D. Quảng Ninh.</w:t>
      </w:r>
    </w:p>
    <w:p w14:paraId="17136875" w14:textId="77777777" w:rsidR="00670779" w:rsidRPr="00987E5F" w:rsidRDefault="00670779" w:rsidP="00987E5F">
      <w:pPr>
        <w:shd w:val="clear" w:color="auto" w:fill="FFFFFF"/>
        <w:spacing w:after="0" w:line="240" w:lineRule="auto"/>
        <w:jc w:val="both"/>
        <w:rPr>
          <w:rFonts w:eastAsia="Times New Roman"/>
          <w:b/>
          <w:iCs/>
          <w:sz w:val="24"/>
          <w:szCs w:val="24"/>
        </w:rPr>
      </w:pPr>
      <w:r w:rsidRPr="00987E5F">
        <w:rPr>
          <w:rFonts w:eastAsia="Times New Roman"/>
          <w:b/>
          <w:iCs/>
          <w:sz w:val="24"/>
          <w:szCs w:val="24"/>
        </w:rPr>
        <w:t xml:space="preserve">Câu 13. </w:t>
      </w:r>
      <w:r w:rsidRPr="00DB3943">
        <w:rPr>
          <w:rFonts w:eastAsia="Times New Roman"/>
          <w:bCs/>
          <w:iCs/>
          <w:sz w:val="24"/>
          <w:szCs w:val="24"/>
        </w:rPr>
        <w:t>Cây cà phê là cây công nghiệp lâu năm được  trồng nhiều nhất ở vùng</w:t>
      </w:r>
    </w:p>
    <w:p w14:paraId="5E9B2073"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A. Duyên hải Nam Trung Bộ.</w:t>
      </w:r>
      <w:r w:rsidRPr="00987E5F">
        <w:rPr>
          <w:rFonts w:eastAsia="Times New Roman"/>
          <w:sz w:val="24"/>
          <w:szCs w:val="24"/>
        </w:rPr>
        <w:tab/>
      </w:r>
      <w:r w:rsidRPr="00987E5F">
        <w:rPr>
          <w:rFonts w:eastAsia="Times New Roman"/>
          <w:sz w:val="24"/>
          <w:szCs w:val="24"/>
        </w:rPr>
        <w:tab/>
      </w:r>
      <w:r w:rsidR="0021438A" w:rsidRPr="00987E5F">
        <w:rPr>
          <w:rFonts w:eastAsia="Times New Roman"/>
          <w:sz w:val="24"/>
          <w:szCs w:val="24"/>
        </w:rPr>
        <w:t xml:space="preserve">    </w:t>
      </w:r>
      <w:r w:rsidRPr="00987E5F">
        <w:rPr>
          <w:rFonts w:eastAsia="Times New Roman"/>
          <w:sz w:val="24"/>
          <w:szCs w:val="24"/>
        </w:rPr>
        <w:t xml:space="preserve">B. </w:t>
      </w:r>
      <w:r w:rsidR="00536FBB" w:rsidRPr="00987E5F">
        <w:rPr>
          <w:rFonts w:eastAsia="Times New Roman"/>
          <w:sz w:val="24"/>
          <w:szCs w:val="24"/>
        </w:rPr>
        <w:t xml:space="preserve">Tây Nguyên. </w:t>
      </w:r>
    </w:p>
    <w:p w14:paraId="0038D4B7"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C.</w:t>
      </w:r>
      <w:r w:rsidR="00536FBB" w:rsidRPr="00987E5F">
        <w:rPr>
          <w:rFonts w:eastAsia="Times New Roman"/>
          <w:sz w:val="24"/>
          <w:szCs w:val="24"/>
        </w:rPr>
        <w:t xml:space="preserve"> Đông Nam Bộ.</w:t>
      </w:r>
      <w:r w:rsidR="0021438A" w:rsidRPr="00987E5F">
        <w:rPr>
          <w:rFonts w:eastAsia="Times New Roman"/>
          <w:sz w:val="24"/>
          <w:szCs w:val="24"/>
        </w:rPr>
        <w:tab/>
      </w:r>
      <w:r w:rsidR="0021438A" w:rsidRPr="00987E5F">
        <w:rPr>
          <w:rFonts w:eastAsia="Times New Roman"/>
          <w:sz w:val="24"/>
          <w:szCs w:val="24"/>
        </w:rPr>
        <w:tab/>
      </w:r>
      <w:r w:rsidR="0021438A" w:rsidRPr="00987E5F">
        <w:rPr>
          <w:rFonts w:eastAsia="Times New Roman"/>
          <w:sz w:val="24"/>
          <w:szCs w:val="24"/>
        </w:rPr>
        <w:tab/>
        <w:t xml:space="preserve">               </w:t>
      </w:r>
      <w:r w:rsidRPr="00987E5F">
        <w:rPr>
          <w:rFonts w:eastAsia="Times New Roman"/>
          <w:sz w:val="24"/>
          <w:szCs w:val="24"/>
        </w:rPr>
        <w:t>D. Bắc Trung Bộ.</w:t>
      </w:r>
    </w:p>
    <w:p w14:paraId="1F452A67" w14:textId="77777777" w:rsidR="00670779" w:rsidRPr="00987E5F" w:rsidRDefault="00670779" w:rsidP="00987E5F">
      <w:pPr>
        <w:spacing w:after="0" w:line="240" w:lineRule="auto"/>
        <w:contextualSpacing/>
        <w:jc w:val="both"/>
        <w:rPr>
          <w:rFonts w:eastAsia="Times New Roman"/>
          <w:b/>
          <w:iCs/>
          <w:sz w:val="24"/>
          <w:szCs w:val="24"/>
          <w:lang w:val="fr-FR"/>
        </w:rPr>
      </w:pPr>
      <w:r w:rsidRPr="00987E5F">
        <w:rPr>
          <w:rFonts w:eastAsia="Times New Roman"/>
          <w:b/>
          <w:iCs/>
          <w:sz w:val="24"/>
          <w:szCs w:val="24"/>
          <w:lang w:val="fr-FR"/>
        </w:rPr>
        <w:t xml:space="preserve">Câu 14. </w:t>
      </w:r>
      <w:r w:rsidRPr="00DB3943">
        <w:rPr>
          <w:rFonts w:eastAsia="Times New Roman"/>
          <w:bCs/>
          <w:iCs/>
          <w:sz w:val="24"/>
          <w:szCs w:val="24"/>
          <w:lang w:val="fr-FR"/>
        </w:rPr>
        <w:t>Nguyên nhân chủ yếu làm suy giảm chất lượng rừng ở nước ta là</w:t>
      </w:r>
    </w:p>
    <w:p w14:paraId="3B78748E" w14:textId="77777777" w:rsidR="00670779" w:rsidRPr="00987E5F" w:rsidRDefault="00670779" w:rsidP="00987E5F">
      <w:pPr>
        <w:tabs>
          <w:tab w:val="left" w:pos="5670"/>
        </w:tabs>
        <w:spacing w:after="0" w:line="240" w:lineRule="auto"/>
        <w:contextualSpacing/>
        <w:jc w:val="both"/>
        <w:rPr>
          <w:rFonts w:eastAsia="Times New Roman"/>
          <w:sz w:val="24"/>
          <w:szCs w:val="24"/>
          <w:lang w:val="fr-FR"/>
        </w:rPr>
      </w:pPr>
      <w:r w:rsidRPr="00987E5F">
        <w:rPr>
          <w:rFonts w:eastAsia="Times New Roman"/>
          <w:sz w:val="24"/>
          <w:szCs w:val="24"/>
          <w:lang w:val="fr-FR"/>
        </w:rPr>
        <w:t>A.</w:t>
      </w:r>
      <w:r w:rsidRPr="00987E5F">
        <w:rPr>
          <w:rFonts w:eastAsia="Times New Roman"/>
          <w:b/>
          <w:sz w:val="24"/>
          <w:szCs w:val="24"/>
          <w:lang w:val="fr-FR"/>
        </w:rPr>
        <w:t xml:space="preserve"> </w:t>
      </w:r>
      <w:r w:rsidRPr="00987E5F">
        <w:rPr>
          <w:rFonts w:eastAsia="Times New Roman"/>
          <w:sz w:val="24"/>
          <w:szCs w:val="24"/>
          <w:lang w:val="fr-FR"/>
        </w:rPr>
        <w:t>cháy rừng                                                  B.</w:t>
      </w:r>
      <w:r w:rsidRPr="00987E5F">
        <w:rPr>
          <w:rFonts w:eastAsia="Times New Roman"/>
          <w:b/>
          <w:sz w:val="24"/>
          <w:szCs w:val="24"/>
          <w:lang w:val="fr-FR"/>
        </w:rPr>
        <w:t xml:space="preserve"> </w:t>
      </w:r>
      <w:r w:rsidRPr="00987E5F">
        <w:rPr>
          <w:rFonts w:eastAsia="Times New Roman"/>
          <w:sz w:val="24"/>
          <w:szCs w:val="24"/>
          <w:lang w:val="fr-FR"/>
        </w:rPr>
        <w:t>chiến tranh kéo dài.</w:t>
      </w:r>
    </w:p>
    <w:p w14:paraId="171C4A39" w14:textId="77777777" w:rsidR="00670779" w:rsidRPr="00987E5F" w:rsidRDefault="00670779" w:rsidP="00987E5F">
      <w:pPr>
        <w:tabs>
          <w:tab w:val="left" w:pos="5670"/>
        </w:tabs>
        <w:spacing w:after="0" w:line="240" w:lineRule="auto"/>
        <w:contextualSpacing/>
        <w:jc w:val="both"/>
        <w:rPr>
          <w:rFonts w:eastAsia="Times New Roman"/>
          <w:sz w:val="24"/>
          <w:szCs w:val="24"/>
          <w:lang w:val="fr-FR"/>
        </w:rPr>
      </w:pPr>
      <w:r w:rsidRPr="00987E5F">
        <w:rPr>
          <w:rFonts w:eastAsia="Times New Roman"/>
          <w:sz w:val="24"/>
          <w:szCs w:val="24"/>
          <w:lang w:val="fr-FR"/>
        </w:rPr>
        <w:t>C.</w:t>
      </w:r>
      <w:r w:rsidRPr="00987E5F">
        <w:rPr>
          <w:rFonts w:eastAsia="Times New Roman"/>
          <w:b/>
          <w:sz w:val="24"/>
          <w:szCs w:val="24"/>
          <w:lang w:val="fr-FR"/>
        </w:rPr>
        <w:t xml:space="preserve"> </w:t>
      </w:r>
      <w:r w:rsidRPr="00987E5F">
        <w:rPr>
          <w:rFonts w:eastAsia="Times New Roman"/>
          <w:sz w:val="24"/>
          <w:szCs w:val="24"/>
          <w:lang w:val="fr-FR"/>
        </w:rPr>
        <w:t xml:space="preserve">đốt nương làm rẫy.                                    D. khai </w:t>
      </w:r>
      <w:r w:rsidR="00536FBB" w:rsidRPr="00987E5F">
        <w:rPr>
          <w:rFonts w:eastAsia="Times New Roman"/>
          <w:sz w:val="24"/>
          <w:szCs w:val="24"/>
          <w:lang w:val="fr-FR"/>
        </w:rPr>
        <w:t>t</w:t>
      </w:r>
      <w:r w:rsidRPr="00987E5F">
        <w:rPr>
          <w:rFonts w:eastAsia="Times New Roman"/>
          <w:sz w:val="24"/>
          <w:szCs w:val="24"/>
          <w:lang w:val="fr-FR"/>
        </w:rPr>
        <w:t>hác rừng bừa bãi.</w:t>
      </w:r>
    </w:p>
    <w:p w14:paraId="33582FFE" w14:textId="77777777" w:rsidR="00670779" w:rsidRPr="00987E5F" w:rsidRDefault="00670779" w:rsidP="00987E5F">
      <w:pPr>
        <w:widowControl w:val="0"/>
        <w:shd w:val="clear" w:color="auto" w:fill="FFFFFF"/>
        <w:spacing w:after="0" w:line="240" w:lineRule="auto"/>
        <w:rPr>
          <w:b/>
          <w:iCs/>
          <w:sz w:val="24"/>
          <w:szCs w:val="24"/>
          <w:lang w:val="vi-VN"/>
        </w:rPr>
      </w:pPr>
      <w:r w:rsidRPr="00987E5F">
        <w:rPr>
          <w:rFonts w:eastAsia="Times New Roman"/>
          <w:b/>
          <w:iCs/>
          <w:sz w:val="24"/>
          <w:szCs w:val="24"/>
        </w:rPr>
        <w:t xml:space="preserve">Câu 15. </w:t>
      </w:r>
      <w:r w:rsidRPr="00DB3943">
        <w:rPr>
          <w:bCs/>
          <w:iCs/>
          <w:sz w:val="24"/>
          <w:szCs w:val="24"/>
        </w:rPr>
        <w:t>Các nguồn tài nguyên khoáng sản như than, dầu khí là nguyên liệu cho ngành</w:t>
      </w:r>
      <w:r w:rsidRPr="00987E5F">
        <w:rPr>
          <w:b/>
          <w:iCs/>
          <w:sz w:val="24"/>
          <w:szCs w:val="24"/>
        </w:rPr>
        <w:t xml:space="preserve"> </w:t>
      </w:r>
    </w:p>
    <w:p w14:paraId="59360175" w14:textId="77777777" w:rsidR="00670779" w:rsidRPr="00987E5F" w:rsidRDefault="00670779" w:rsidP="00987E5F">
      <w:pPr>
        <w:tabs>
          <w:tab w:val="left" w:pos="240"/>
        </w:tabs>
        <w:spacing w:after="0" w:line="240" w:lineRule="auto"/>
        <w:rPr>
          <w:rFonts w:eastAsia="Times New Roman"/>
          <w:sz w:val="24"/>
          <w:szCs w:val="24"/>
        </w:rPr>
      </w:pPr>
      <w:r w:rsidRPr="00987E5F">
        <w:rPr>
          <w:rFonts w:eastAsia="Times New Roman"/>
          <w:sz w:val="24"/>
          <w:szCs w:val="24"/>
        </w:rPr>
        <w:t>A.</w:t>
      </w:r>
      <w:r w:rsidRPr="00987E5F">
        <w:rPr>
          <w:rFonts w:eastAsia="Times New Roman"/>
          <w:b/>
          <w:sz w:val="24"/>
          <w:szCs w:val="24"/>
        </w:rPr>
        <w:t xml:space="preserve"> </w:t>
      </w:r>
      <w:r w:rsidR="00536FBB" w:rsidRPr="00987E5F">
        <w:rPr>
          <w:rFonts w:eastAsia="Times New Roman"/>
          <w:sz w:val="24"/>
          <w:szCs w:val="24"/>
        </w:rPr>
        <w:t>công nghiệp năng lượng, hóa chất.</w:t>
      </w:r>
      <w:r w:rsidR="00536FBB" w:rsidRPr="00987E5F">
        <w:rPr>
          <w:rFonts w:eastAsia="Times New Roman"/>
          <w:b/>
          <w:sz w:val="24"/>
          <w:szCs w:val="24"/>
        </w:rPr>
        <w:t xml:space="preserve">           </w:t>
      </w:r>
      <w:r w:rsidRPr="00987E5F">
        <w:rPr>
          <w:rFonts w:eastAsia="Times New Roman"/>
          <w:sz w:val="24"/>
          <w:szCs w:val="24"/>
        </w:rPr>
        <w:t>B.</w:t>
      </w:r>
      <w:r w:rsidRPr="00987E5F">
        <w:rPr>
          <w:rFonts w:eastAsia="Times New Roman"/>
          <w:b/>
          <w:sz w:val="24"/>
          <w:szCs w:val="24"/>
        </w:rPr>
        <w:t xml:space="preserve"> </w:t>
      </w:r>
      <w:r w:rsidRPr="00987E5F">
        <w:rPr>
          <w:rFonts w:eastAsia="Times New Roman"/>
          <w:sz w:val="24"/>
          <w:szCs w:val="24"/>
        </w:rPr>
        <w:t xml:space="preserve"> công nghiệp vật liệu xây dựng.</w:t>
      </w:r>
    </w:p>
    <w:p w14:paraId="07E2CBB6" w14:textId="77777777" w:rsidR="00670779" w:rsidRPr="00987E5F" w:rsidRDefault="00670779" w:rsidP="00987E5F">
      <w:pPr>
        <w:tabs>
          <w:tab w:val="left" w:pos="240"/>
        </w:tabs>
        <w:spacing w:after="0" w:line="240" w:lineRule="auto"/>
        <w:rPr>
          <w:rFonts w:eastAsia="Times New Roman"/>
          <w:sz w:val="24"/>
          <w:szCs w:val="24"/>
        </w:rPr>
      </w:pPr>
      <w:r w:rsidRPr="00987E5F">
        <w:rPr>
          <w:rFonts w:eastAsia="Times New Roman"/>
          <w:sz w:val="24"/>
          <w:szCs w:val="24"/>
        </w:rPr>
        <w:t>C.</w:t>
      </w:r>
      <w:r w:rsidRPr="00987E5F">
        <w:rPr>
          <w:rFonts w:eastAsia="Times New Roman"/>
          <w:b/>
          <w:sz w:val="24"/>
          <w:szCs w:val="24"/>
        </w:rPr>
        <w:t xml:space="preserve"> </w:t>
      </w:r>
      <w:r w:rsidRPr="00987E5F">
        <w:rPr>
          <w:rFonts w:eastAsia="Times New Roman"/>
          <w:sz w:val="24"/>
          <w:szCs w:val="24"/>
        </w:rPr>
        <w:t>công nghiệp luyện kim màu.                     D.</w:t>
      </w:r>
      <w:r w:rsidRPr="00987E5F">
        <w:rPr>
          <w:rFonts w:eastAsia="Times New Roman"/>
          <w:b/>
          <w:sz w:val="24"/>
          <w:szCs w:val="24"/>
        </w:rPr>
        <w:t xml:space="preserve"> </w:t>
      </w:r>
      <w:r w:rsidRPr="00987E5F">
        <w:rPr>
          <w:rFonts w:eastAsia="Times New Roman"/>
          <w:sz w:val="24"/>
          <w:szCs w:val="24"/>
        </w:rPr>
        <w:t xml:space="preserve"> </w:t>
      </w:r>
      <w:r w:rsidR="00536FBB" w:rsidRPr="00987E5F">
        <w:rPr>
          <w:rFonts w:eastAsia="Times New Roman"/>
          <w:sz w:val="24"/>
          <w:szCs w:val="24"/>
        </w:rPr>
        <w:t xml:space="preserve">công nghiệp luyện kim đen.                       </w:t>
      </w:r>
    </w:p>
    <w:p w14:paraId="22ADAF4E" w14:textId="77777777" w:rsidR="00670779" w:rsidRPr="00987E5F" w:rsidRDefault="00670779" w:rsidP="00987E5F">
      <w:pPr>
        <w:widowControl w:val="0"/>
        <w:spacing w:after="0" w:line="240" w:lineRule="auto"/>
        <w:jc w:val="both"/>
        <w:rPr>
          <w:b/>
          <w:iCs/>
          <w:sz w:val="24"/>
          <w:szCs w:val="24"/>
          <w:lang w:val="vi-VN"/>
        </w:rPr>
      </w:pPr>
      <w:r w:rsidRPr="00987E5F">
        <w:rPr>
          <w:rFonts w:eastAsia="Times New Roman"/>
          <w:b/>
          <w:iCs/>
          <w:sz w:val="24"/>
          <w:szCs w:val="24"/>
        </w:rPr>
        <w:t xml:space="preserve">Câu 16. </w:t>
      </w:r>
      <w:r w:rsidRPr="00DB3943">
        <w:rPr>
          <w:bCs/>
          <w:iCs/>
          <w:sz w:val="24"/>
          <w:szCs w:val="24"/>
        </w:rPr>
        <w:t xml:space="preserve">Nhân tố nào sau đây </w:t>
      </w:r>
      <w:r w:rsidRPr="00DB3943">
        <w:rPr>
          <w:b/>
          <w:iCs/>
          <w:sz w:val="24"/>
          <w:szCs w:val="24"/>
        </w:rPr>
        <w:t>không phải</w:t>
      </w:r>
      <w:r w:rsidRPr="00DB3943">
        <w:rPr>
          <w:bCs/>
          <w:iCs/>
          <w:sz w:val="24"/>
          <w:szCs w:val="24"/>
        </w:rPr>
        <w:t xml:space="preserve"> là nhân tố kinh tế - xã hội ảnh hưởng đến sự phát triển công nghiệp?</w:t>
      </w:r>
    </w:p>
    <w:p w14:paraId="7C2B00EC" w14:textId="77777777" w:rsidR="00670779" w:rsidRPr="00987E5F" w:rsidRDefault="00670779" w:rsidP="00987E5F">
      <w:pPr>
        <w:tabs>
          <w:tab w:val="left" w:pos="240"/>
        </w:tabs>
        <w:spacing w:after="0" w:line="240" w:lineRule="auto"/>
        <w:rPr>
          <w:rFonts w:eastAsia="Times New Roman"/>
          <w:sz w:val="24"/>
          <w:szCs w:val="24"/>
        </w:rPr>
      </w:pPr>
      <w:r w:rsidRPr="00987E5F">
        <w:rPr>
          <w:rFonts w:eastAsia="Times New Roman"/>
          <w:sz w:val="24"/>
          <w:szCs w:val="24"/>
        </w:rPr>
        <w:t>A.</w:t>
      </w:r>
      <w:r w:rsidRPr="00987E5F">
        <w:rPr>
          <w:rFonts w:eastAsia="Times New Roman"/>
          <w:b/>
          <w:sz w:val="24"/>
          <w:szCs w:val="24"/>
        </w:rPr>
        <w:t xml:space="preserve"> </w:t>
      </w:r>
      <w:r w:rsidRPr="00987E5F">
        <w:rPr>
          <w:rFonts w:eastAsia="Times New Roman"/>
          <w:sz w:val="24"/>
          <w:szCs w:val="24"/>
        </w:rPr>
        <w:t xml:space="preserve"> Chính sách, thị trường.                             B.</w:t>
      </w:r>
      <w:r w:rsidRPr="00987E5F">
        <w:rPr>
          <w:rFonts w:eastAsia="Times New Roman"/>
          <w:b/>
          <w:sz w:val="24"/>
          <w:szCs w:val="24"/>
        </w:rPr>
        <w:t xml:space="preserve"> </w:t>
      </w:r>
      <w:r w:rsidRPr="00987E5F">
        <w:rPr>
          <w:rFonts w:eastAsia="Times New Roman"/>
          <w:sz w:val="24"/>
          <w:szCs w:val="24"/>
        </w:rPr>
        <w:t xml:space="preserve"> Nguồn tài nguyên khoáng sản.</w:t>
      </w:r>
    </w:p>
    <w:p w14:paraId="18CF69C7" w14:textId="77777777" w:rsidR="00670779" w:rsidRPr="00987E5F" w:rsidRDefault="00670779" w:rsidP="00987E5F">
      <w:pPr>
        <w:tabs>
          <w:tab w:val="left" w:pos="240"/>
        </w:tabs>
        <w:spacing w:after="0" w:line="240" w:lineRule="auto"/>
        <w:rPr>
          <w:rFonts w:eastAsia="Times New Roman"/>
          <w:sz w:val="24"/>
          <w:szCs w:val="24"/>
        </w:rPr>
      </w:pPr>
      <w:r w:rsidRPr="00987E5F">
        <w:rPr>
          <w:rFonts w:eastAsia="Times New Roman"/>
          <w:sz w:val="24"/>
          <w:szCs w:val="24"/>
        </w:rPr>
        <w:t>C.</w:t>
      </w:r>
      <w:r w:rsidRPr="00987E5F">
        <w:rPr>
          <w:rFonts w:eastAsia="Times New Roman"/>
          <w:b/>
          <w:sz w:val="24"/>
          <w:szCs w:val="24"/>
        </w:rPr>
        <w:t xml:space="preserve"> </w:t>
      </w:r>
      <w:r w:rsidRPr="00987E5F">
        <w:rPr>
          <w:rFonts w:eastAsia="Times New Roman"/>
          <w:sz w:val="24"/>
          <w:szCs w:val="24"/>
        </w:rPr>
        <w:t xml:space="preserve"> Nguồn lao động.                                       D.</w:t>
      </w:r>
      <w:r w:rsidRPr="00987E5F">
        <w:rPr>
          <w:rFonts w:eastAsia="Times New Roman"/>
          <w:b/>
          <w:sz w:val="24"/>
          <w:szCs w:val="24"/>
        </w:rPr>
        <w:t xml:space="preserve"> </w:t>
      </w:r>
      <w:r w:rsidRPr="00987E5F">
        <w:rPr>
          <w:rFonts w:eastAsia="Times New Roman"/>
          <w:sz w:val="24"/>
          <w:szCs w:val="24"/>
        </w:rPr>
        <w:t xml:space="preserve"> Cơ sở hạ tầng.                                          </w:t>
      </w:r>
    </w:p>
    <w:p w14:paraId="6819BD80" w14:textId="77777777" w:rsidR="00670779" w:rsidRPr="00987E5F" w:rsidRDefault="00670779" w:rsidP="00987E5F">
      <w:pPr>
        <w:shd w:val="clear" w:color="auto" w:fill="FFFFFF"/>
        <w:spacing w:afterLines="20" w:after="48" w:line="240" w:lineRule="auto"/>
        <w:ind w:left="-360" w:firstLine="360"/>
        <w:rPr>
          <w:rFonts w:eastAsia="Times New Roman"/>
          <w:b/>
          <w:iCs/>
          <w:sz w:val="24"/>
          <w:szCs w:val="24"/>
        </w:rPr>
      </w:pPr>
      <w:r w:rsidRPr="00987E5F">
        <w:rPr>
          <w:rFonts w:eastAsia="Times New Roman"/>
          <w:b/>
          <w:iCs/>
          <w:sz w:val="24"/>
          <w:szCs w:val="24"/>
        </w:rPr>
        <w:t xml:space="preserve">Câu 17. </w:t>
      </w:r>
      <w:r w:rsidRPr="00DB3943">
        <w:rPr>
          <w:rFonts w:eastAsia="Times New Roman"/>
          <w:bCs/>
          <w:iCs/>
          <w:sz w:val="24"/>
          <w:szCs w:val="24"/>
        </w:rPr>
        <w:t>Ngành công nghiệp nào của nước ta phân bố rộng khắp cả nước?</w:t>
      </w:r>
    </w:p>
    <w:p w14:paraId="3E87B8E8" w14:textId="77777777" w:rsidR="00670779" w:rsidRPr="00987E5F" w:rsidRDefault="00536FBB" w:rsidP="00987E5F">
      <w:pPr>
        <w:shd w:val="clear" w:color="auto" w:fill="FFFFFF"/>
        <w:spacing w:afterLines="20" w:after="48" w:line="240" w:lineRule="auto"/>
        <w:ind w:left="-360" w:firstLine="360"/>
        <w:jc w:val="both"/>
        <w:rPr>
          <w:rFonts w:eastAsia="Times New Roman"/>
          <w:sz w:val="24"/>
          <w:szCs w:val="24"/>
        </w:rPr>
      </w:pPr>
      <w:r w:rsidRPr="00987E5F">
        <w:rPr>
          <w:rFonts w:eastAsia="Times New Roman"/>
          <w:sz w:val="24"/>
          <w:szCs w:val="24"/>
        </w:rPr>
        <w:t>A. Công nghiệp điện.</w:t>
      </w:r>
      <w:r w:rsidRPr="00987E5F">
        <w:rPr>
          <w:rFonts w:eastAsia="Times New Roman"/>
          <w:sz w:val="24"/>
          <w:szCs w:val="24"/>
        </w:rPr>
        <w:tab/>
      </w:r>
      <w:r w:rsidRPr="00987E5F">
        <w:rPr>
          <w:rFonts w:eastAsia="Times New Roman"/>
          <w:sz w:val="24"/>
          <w:szCs w:val="24"/>
        </w:rPr>
        <w:tab/>
      </w:r>
      <w:r w:rsidRPr="00987E5F">
        <w:rPr>
          <w:rFonts w:eastAsia="Times New Roman"/>
          <w:sz w:val="24"/>
          <w:szCs w:val="24"/>
        </w:rPr>
        <w:tab/>
        <w:t xml:space="preserve">        </w:t>
      </w:r>
      <w:r w:rsidR="00670779" w:rsidRPr="00987E5F">
        <w:rPr>
          <w:rFonts w:eastAsia="Times New Roman"/>
          <w:sz w:val="24"/>
          <w:szCs w:val="24"/>
        </w:rPr>
        <w:t>B. Khai thác khoáng sản</w:t>
      </w:r>
    </w:p>
    <w:p w14:paraId="77CD7B36" w14:textId="77777777" w:rsidR="00670779" w:rsidRPr="00987E5F" w:rsidRDefault="00670779" w:rsidP="00987E5F">
      <w:pPr>
        <w:shd w:val="clear" w:color="auto" w:fill="FFFFFF"/>
        <w:spacing w:after="0" w:line="240" w:lineRule="auto"/>
        <w:ind w:left="-360" w:firstLine="360"/>
        <w:jc w:val="both"/>
        <w:rPr>
          <w:rFonts w:eastAsia="Times New Roman"/>
          <w:sz w:val="24"/>
          <w:szCs w:val="24"/>
        </w:rPr>
      </w:pPr>
      <w:r w:rsidRPr="00987E5F">
        <w:rPr>
          <w:rFonts w:eastAsia="Times New Roman"/>
          <w:sz w:val="24"/>
          <w:szCs w:val="24"/>
        </w:rPr>
        <w:t xml:space="preserve">C. </w:t>
      </w:r>
      <w:r w:rsidR="00536FBB" w:rsidRPr="00987E5F">
        <w:rPr>
          <w:rFonts w:eastAsia="Times New Roman"/>
          <w:sz w:val="24"/>
          <w:szCs w:val="24"/>
        </w:rPr>
        <w:t xml:space="preserve">Chế biến lương thực, thực phẩm.                 </w:t>
      </w:r>
      <w:r w:rsidRPr="00987E5F">
        <w:rPr>
          <w:rFonts w:eastAsia="Times New Roman"/>
          <w:sz w:val="24"/>
          <w:szCs w:val="24"/>
        </w:rPr>
        <w:t xml:space="preserve">D. </w:t>
      </w:r>
      <w:r w:rsidR="00536FBB" w:rsidRPr="00987E5F">
        <w:rPr>
          <w:rFonts w:eastAsia="Times New Roman"/>
          <w:sz w:val="24"/>
          <w:szCs w:val="24"/>
        </w:rPr>
        <w:t>Luyện kim đen, luyện kim màu.</w:t>
      </w:r>
    </w:p>
    <w:p w14:paraId="20FCCC24" w14:textId="77777777" w:rsidR="00670779" w:rsidRPr="00987E5F" w:rsidRDefault="00670779" w:rsidP="00987E5F">
      <w:pPr>
        <w:spacing w:after="0" w:line="240" w:lineRule="auto"/>
        <w:jc w:val="both"/>
        <w:rPr>
          <w:rFonts w:eastAsia="Times New Roman"/>
          <w:b/>
          <w:iCs/>
          <w:sz w:val="24"/>
          <w:szCs w:val="24"/>
        </w:rPr>
      </w:pPr>
      <w:r w:rsidRPr="00987E5F">
        <w:rPr>
          <w:rFonts w:eastAsia="Times New Roman"/>
          <w:b/>
          <w:iCs/>
          <w:sz w:val="24"/>
          <w:szCs w:val="24"/>
        </w:rPr>
        <w:t xml:space="preserve">Câu 18. </w:t>
      </w:r>
      <w:r w:rsidRPr="00DB3943">
        <w:rPr>
          <w:rFonts w:eastAsia="Times New Roman"/>
          <w:bCs/>
          <w:iCs/>
          <w:sz w:val="24"/>
          <w:szCs w:val="24"/>
        </w:rPr>
        <w:t>Vai trò quan trọng nhất của ngành công nghiệp năng lượng đối với nền kinh tế của nước ta là</w:t>
      </w:r>
    </w:p>
    <w:p w14:paraId="1D304EEE"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A. tạo ra nhiều việc làm cho nhiều lao động.</w:t>
      </w:r>
    </w:p>
    <w:p w14:paraId="6150CFBC"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B. góp phần sử dụng hiệu quả nguồn tài nguyên thiên nhiên nước ta.</w:t>
      </w:r>
    </w:p>
    <w:p w14:paraId="743E3FE0"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C. cung cấp nguồn năng lượng cho mọi ngành kinh tế khác phát triển.</w:t>
      </w:r>
    </w:p>
    <w:p w14:paraId="132579C0" w14:textId="77777777" w:rsidR="00670779" w:rsidRPr="00987E5F" w:rsidRDefault="00670779" w:rsidP="00987E5F">
      <w:pPr>
        <w:spacing w:after="0" w:line="240" w:lineRule="auto"/>
        <w:jc w:val="both"/>
        <w:rPr>
          <w:rFonts w:eastAsia="Times New Roman"/>
          <w:sz w:val="24"/>
          <w:szCs w:val="24"/>
        </w:rPr>
      </w:pPr>
      <w:r w:rsidRPr="00987E5F">
        <w:rPr>
          <w:rFonts w:eastAsia="Times New Roman"/>
          <w:sz w:val="24"/>
          <w:szCs w:val="24"/>
        </w:rPr>
        <w:t>D. góp phần nâng cao chất lượng đời sống của người dân ở vùng núi.</w:t>
      </w:r>
    </w:p>
    <w:p w14:paraId="1FBC7A84" w14:textId="77777777" w:rsidR="00670779" w:rsidRPr="00987E5F" w:rsidRDefault="00670779" w:rsidP="00987E5F">
      <w:pPr>
        <w:shd w:val="clear" w:color="auto" w:fill="FFFFFF"/>
        <w:spacing w:afterLines="20" w:after="48" w:line="240" w:lineRule="auto"/>
        <w:rPr>
          <w:rFonts w:eastAsia="Times New Roman"/>
          <w:iCs/>
          <w:sz w:val="24"/>
          <w:szCs w:val="24"/>
        </w:rPr>
      </w:pPr>
      <w:r w:rsidRPr="00987E5F">
        <w:rPr>
          <w:rFonts w:eastAsia="Times New Roman"/>
          <w:b/>
          <w:bCs/>
          <w:iCs/>
          <w:sz w:val="24"/>
          <w:szCs w:val="24"/>
          <w:bdr w:val="none" w:sz="0" w:space="0" w:color="auto" w:frame="1"/>
        </w:rPr>
        <w:t>Câu 19.</w:t>
      </w:r>
      <w:r w:rsidRPr="00987E5F">
        <w:rPr>
          <w:rFonts w:eastAsia="Times New Roman"/>
          <w:b/>
          <w:iCs/>
          <w:sz w:val="24"/>
          <w:szCs w:val="24"/>
        </w:rPr>
        <w:t xml:space="preserve"> </w:t>
      </w:r>
      <w:r w:rsidRPr="00DB3943">
        <w:rPr>
          <w:rFonts w:eastAsia="Times New Roman"/>
          <w:bCs/>
          <w:iCs/>
          <w:sz w:val="24"/>
          <w:szCs w:val="24"/>
        </w:rPr>
        <w:t>Ngành công nghiệp chế biến lương thực- thực phẩm ở nước ta phát triển dựa trên ưu thế chủ yếu nào sau đây?</w:t>
      </w:r>
    </w:p>
    <w:p w14:paraId="20EF8F38" w14:textId="77777777" w:rsidR="00A76083" w:rsidRDefault="00A76083" w:rsidP="00987E5F">
      <w:pPr>
        <w:shd w:val="clear" w:color="auto" w:fill="FFFFFF"/>
        <w:spacing w:afterLines="20" w:after="48" w:line="240" w:lineRule="auto"/>
        <w:jc w:val="both"/>
        <w:rPr>
          <w:rFonts w:eastAsia="Times New Roman"/>
          <w:sz w:val="24"/>
          <w:szCs w:val="24"/>
        </w:rPr>
        <w:sectPr w:rsidR="00A76083" w:rsidSect="00987E5F">
          <w:pgSz w:w="11906" w:h="16838"/>
          <w:pgMar w:top="1134" w:right="991" w:bottom="1134" w:left="851" w:header="709" w:footer="709" w:gutter="0"/>
          <w:cols w:space="708"/>
          <w:docGrid w:linePitch="360"/>
        </w:sectPr>
      </w:pPr>
    </w:p>
    <w:p w14:paraId="1CB4E389" w14:textId="77777777" w:rsidR="00670779" w:rsidRPr="00987E5F" w:rsidRDefault="00670779" w:rsidP="00987E5F">
      <w:pPr>
        <w:shd w:val="clear" w:color="auto" w:fill="FFFFFF"/>
        <w:spacing w:afterLines="20" w:after="48" w:line="240" w:lineRule="auto"/>
        <w:jc w:val="both"/>
        <w:rPr>
          <w:rFonts w:eastAsia="Times New Roman"/>
          <w:sz w:val="24"/>
          <w:szCs w:val="24"/>
        </w:rPr>
      </w:pPr>
      <w:r w:rsidRPr="00987E5F">
        <w:rPr>
          <w:rFonts w:eastAsia="Times New Roman"/>
          <w:sz w:val="24"/>
          <w:szCs w:val="24"/>
        </w:rPr>
        <w:t xml:space="preserve">A. Nguồn nhân công dồi dào, giá lao động rẻ.   </w:t>
      </w:r>
    </w:p>
    <w:p w14:paraId="6289C07B" w14:textId="77777777" w:rsidR="00670779" w:rsidRPr="00987E5F" w:rsidRDefault="00670779" w:rsidP="00987E5F">
      <w:pPr>
        <w:shd w:val="clear" w:color="auto" w:fill="FFFFFF"/>
        <w:spacing w:afterLines="20" w:after="48" w:line="240" w:lineRule="auto"/>
        <w:jc w:val="both"/>
        <w:rPr>
          <w:rFonts w:eastAsia="Times New Roman"/>
          <w:sz w:val="24"/>
          <w:szCs w:val="24"/>
        </w:rPr>
      </w:pPr>
      <w:r w:rsidRPr="00987E5F">
        <w:rPr>
          <w:rFonts w:eastAsia="Times New Roman"/>
          <w:sz w:val="24"/>
          <w:szCs w:val="24"/>
        </w:rPr>
        <w:t>B. Kinh nghiệm sản xuất được tích luỹ từ lâu đời.</w:t>
      </w:r>
    </w:p>
    <w:p w14:paraId="59AA13FC" w14:textId="77777777" w:rsidR="00536FBB" w:rsidRPr="00987E5F" w:rsidRDefault="00670779" w:rsidP="00987E5F">
      <w:pPr>
        <w:shd w:val="clear" w:color="auto" w:fill="FFFFFF"/>
        <w:spacing w:afterLines="20" w:after="48" w:line="240" w:lineRule="auto"/>
        <w:jc w:val="both"/>
        <w:rPr>
          <w:rFonts w:eastAsia="Times New Roman"/>
          <w:sz w:val="24"/>
          <w:szCs w:val="24"/>
        </w:rPr>
      </w:pPr>
      <w:r w:rsidRPr="00987E5F">
        <w:rPr>
          <w:rFonts w:eastAsia="Times New Roman"/>
          <w:sz w:val="24"/>
          <w:szCs w:val="24"/>
        </w:rPr>
        <w:t xml:space="preserve">C. </w:t>
      </w:r>
      <w:r w:rsidR="00536FBB" w:rsidRPr="00987E5F">
        <w:rPr>
          <w:rFonts w:eastAsia="Times New Roman"/>
          <w:sz w:val="24"/>
          <w:szCs w:val="24"/>
        </w:rPr>
        <w:t>Nguồn vốn thu hút đầu tư nước ngoài.</w:t>
      </w:r>
    </w:p>
    <w:p w14:paraId="6CCD9A90" w14:textId="77777777" w:rsidR="00670779" w:rsidRPr="00987E5F" w:rsidRDefault="00670779" w:rsidP="00987E5F">
      <w:pPr>
        <w:shd w:val="clear" w:color="auto" w:fill="FFFFFF"/>
        <w:spacing w:afterLines="20" w:after="48" w:line="240" w:lineRule="auto"/>
        <w:jc w:val="both"/>
        <w:rPr>
          <w:rFonts w:eastAsia="Times New Roman"/>
          <w:sz w:val="24"/>
          <w:szCs w:val="24"/>
        </w:rPr>
      </w:pPr>
      <w:r w:rsidRPr="00987E5F">
        <w:rPr>
          <w:rFonts w:eastAsia="Times New Roman"/>
          <w:sz w:val="24"/>
          <w:szCs w:val="24"/>
        </w:rPr>
        <w:t xml:space="preserve">D. </w:t>
      </w:r>
      <w:r w:rsidR="00536FBB" w:rsidRPr="00987E5F">
        <w:rPr>
          <w:rFonts w:eastAsia="Times New Roman"/>
          <w:sz w:val="24"/>
          <w:szCs w:val="24"/>
        </w:rPr>
        <w:t xml:space="preserve">Nguồn nguyên liệu phong phú, tại chỗ.         </w:t>
      </w:r>
      <w:r w:rsidRPr="00987E5F">
        <w:rPr>
          <w:rFonts w:eastAsia="Times New Roman"/>
          <w:sz w:val="24"/>
          <w:szCs w:val="24"/>
        </w:rPr>
        <w:t xml:space="preserve"> </w:t>
      </w:r>
    </w:p>
    <w:p w14:paraId="215617EF" w14:textId="77777777" w:rsidR="00A76083" w:rsidRDefault="00A76083" w:rsidP="00987E5F">
      <w:pPr>
        <w:pStyle w:val="ThngthngWeb"/>
        <w:spacing w:before="0" w:beforeAutospacing="0" w:afterLines="20" w:after="48" w:afterAutospacing="0"/>
        <w:ind w:left="48" w:right="48"/>
        <w:jc w:val="both"/>
        <w:rPr>
          <w:b/>
          <w:bCs/>
          <w:iCs/>
        </w:rPr>
        <w:sectPr w:rsidR="00A76083" w:rsidSect="00A76083">
          <w:type w:val="continuous"/>
          <w:pgSz w:w="11906" w:h="16838"/>
          <w:pgMar w:top="1134" w:right="991" w:bottom="1134" w:left="851" w:header="709" w:footer="709" w:gutter="0"/>
          <w:cols w:num="2" w:space="708"/>
          <w:docGrid w:linePitch="360"/>
        </w:sectPr>
      </w:pPr>
    </w:p>
    <w:p w14:paraId="26AF755C" w14:textId="77777777" w:rsidR="00670779" w:rsidRPr="00987E5F" w:rsidRDefault="00670779" w:rsidP="00987E5F">
      <w:pPr>
        <w:pStyle w:val="ThngthngWeb"/>
        <w:spacing w:before="0" w:beforeAutospacing="0" w:afterLines="20" w:after="48" w:afterAutospacing="0"/>
        <w:ind w:left="48" w:right="48"/>
        <w:jc w:val="both"/>
        <w:rPr>
          <w:b/>
          <w:iCs/>
        </w:rPr>
      </w:pPr>
      <w:r w:rsidRPr="00987E5F">
        <w:rPr>
          <w:b/>
          <w:bCs/>
          <w:iCs/>
        </w:rPr>
        <w:t>Câu 20. </w:t>
      </w:r>
      <w:r w:rsidRPr="00DB3943">
        <w:rPr>
          <w:bCs/>
          <w:iCs/>
        </w:rPr>
        <w:t>Vùng Đồng Bằng Sông Hồng có diện tích:15000km</w:t>
      </w:r>
      <w:r w:rsidRPr="00DB3943">
        <w:rPr>
          <w:bCs/>
          <w:iCs/>
          <w:vertAlign w:val="superscript"/>
        </w:rPr>
        <w:t>2</w:t>
      </w:r>
      <w:r w:rsidRPr="00DB3943">
        <w:rPr>
          <w:bCs/>
          <w:iCs/>
        </w:rPr>
        <w:t>, dân số: 20,7 triệu người (Năm 2016). Mật độ dân số của vùng là</w:t>
      </w:r>
    </w:p>
    <w:p w14:paraId="34360564" w14:textId="77777777" w:rsidR="00670779" w:rsidRPr="00987E5F" w:rsidRDefault="00670779" w:rsidP="00987E5F">
      <w:pPr>
        <w:pStyle w:val="ThngthngWeb"/>
        <w:spacing w:before="0" w:beforeAutospacing="0" w:afterLines="20" w:after="48" w:afterAutospacing="0"/>
        <w:ind w:left="48" w:right="48"/>
        <w:jc w:val="both"/>
      </w:pPr>
      <w:r w:rsidRPr="00987E5F">
        <w:t>A. 13</w:t>
      </w:r>
      <w:r w:rsidR="00536FBB" w:rsidRPr="00987E5F">
        <w:t>80</w:t>
      </w:r>
      <w:r w:rsidRPr="00987E5F">
        <w:t xml:space="preserve"> người/km</w:t>
      </w:r>
      <w:r w:rsidRPr="00987E5F">
        <w:rPr>
          <w:vertAlign w:val="superscript"/>
        </w:rPr>
        <w:t>2</w:t>
      </w:r>
      <w:r w:rsidRPr="00987E5F">
        <w:t xml:space="preserve">      B. 138 người/km</w:t>
      </w:r>
      <w:r w:rsidRPr="00987E5F">
        <w:rPr>
          <w:vertAlign w:val="superscript"/>
        </w:rPr>
        <w:t>2</w:t>
      </w:r>
      <w:r w:rsidRPr="00987E5F">
        <w:t xml:space="preserve">           C. 13 người/km</w:t>
      </w:r>
      <w:r w:rsidRPr="00987E5F">
        <w:rPr>
          <w:vertAlign w:val="superscript"/>
        </w:rPr>
        <w:t xml:space="preserve">2  </w:t>
      </w:r>
      <w:r w:rsidRPr="00987E5F">
        <w:t xml:space="preserve">     D. 13800 người/km</w:t>
      </w:r>
      <w:r w:rsidRPr="00987E5F">
        <w:rPr>
          <w:vertAlign w:val="superscript"/>
        </w:rPr>
        <w:t>2</w:t>
      </w:r>
    </w:p>
    <w:p w14:paraId="1779A54C" w14:textId="77777777" w:rsidR="00670779" w:rsidRPr="00987E5F" w:rsidRDefault="00670779" w:rsidP="00987E5F">
      <w:pPr>
        <w:shd w:val="clear" w:color="auto" w:fill="FFFFFF"/>
        <w:spacing w:afterLines="20" w:after="48" w:line="240" w:lineRule="auto"/>
        <w:jc w:val="both"/>
        <w:rPr>
          <w:rFonts w:eastAsia="Times New Roman"/>
          <w:b/>
          <w:iCs/>
          <w:sz w:val="24"/>
          <w:szCs w:val="24"/>
        </w:rPr>
      </w:pPr>
      <w:r w:rsidRPr="00987E5F">
        <w:rPr>
          <w:rFonts w:eastAsia="Times New Roman"/>
          <w:b/>
          <w:bCs/>
          <w:iCs/>
          <w:sz w:val="24"/>
          <w:szCs w:val="24"/>
          <w:bdr w:val="none" w:sz="0" w:space="0" w:color="auto" w:frame="1"/>
        </w:rPr>
        <w:t>Câu 21.</w:t>
      </w:r>
      <w:r w:rsidRPr="00987E5F">
        <w:rPr>
          <w:rFonts w:eastAsia="Times New Roman"/>
          <w:b/>
          <w:iCs/>
          <w:sz w:val="24"/>
          <w:szCs w:val="24"/>
        </w:rPr>
        <w:t xml:space="preserve"> </w:t>
      </w:r>
      <w:r w:rsidRPr="00DB3943">
        <w:rPr>
          <w:rFonts w:eastAsia="Times New Roman"/>
          <w:bCs/>
          <w:iCs/>
          <w:sz w:val="24"/>
          <w:szCs w:val="24"/>
        </w:rPr>
        <w:t>Nhân tố kinh tế - xã hội nào sau đây có ảnh hưởng lâu dài đến sự phát triển và phân bố công nghiệp?</w:t>
      </w:r>
    </w:p>
    <w:p w14:paraId="30C71187"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A. Dân cư và lao động.</w:t>
      </w:r>
      <w:r w:rsidRPr="00987E5F">
        <w:rPr>
          <w:rFonts w:eastAsia="Times New Roman"/>
          <w:sz w:val="24"/>
          <w:szCs w:val="24"/>
        </w:rPr>
        <w:tab/>
      </w:r>
      <w:r w:rsidRPr="00987E5F">
        <w:rPr>
          <w:rFonts w:eastAsia="Times New Roman"/>
          <w:sz w:val="24"/>
          <w:szCs w:val="24"/>
        </w:rPr>
        <w:tab/>
      </w:r>
      <w:r w:rsidRPr="00987E5F">
        <w:rPr>
          <w:rFonts w:eastAsia="Times New Roman"/>
          <w:sz w:val="24"/>
          <w:szCs w:val="24"/>
        </w:rPr>
        <w:tab/>
      </w:r>
      <w:r w:rsidRPr="00987E5F">
        <w:rPr>
          <w:rFonts w:eastAsia="Times New Roman"/>
          <w:sz w:val="24"/>
          <w:szCs w:val="24"/>
        </w:rPr>
        <w:tab/>
        <w:t>B. Cơ sở vật chất – kĩ thuật.</w:t>
      </w:r>
    </w:p>
    <w:p w14:paraId="5FF8355E"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C. Chính sách phát triển công nghiệp.</w:t>
      </w:r>
      <w:r w:rsidRPr="00987E5F">
        <w:rPr>
          <w:rFonts w:eastAsia="Times New Roman"/>
          <w:sz w:val="24"/>
          <w:szCs w:val="24"/>
        </w:rPr>
        <w:tab/>
      </w:r>
      <w:r w:rsidRPr="00987E5F">
        <w:rPr>
          <w:rFonts w:eastAsia="Times New Roman"/>
          <w:sz w:val="24"/>
          <w:szCs w:val="24"/>
        </w:rPr>
        <w:tab/>
        <w:t>D. Thị trường tiêu thụ sản phẩm.</w:t>
      </w:r>
    </w:p>
    <w:p w14:paraId="5024425F" w14:textId="77777777" w:rsidR="00670779" w:rsidRPr="00987E5F" w:rsidRDefault="00670779" w:rsidP="00987E5F">
      <w:pPr>
        <w:shd w:val="clear" w:color="auto" w:fill="FFFFFF"/>
        <w:spacing w:after="0" w:line="240" w:lineRule="auto"/>
        <w:jc w:val="both"/>
        <w:rPr>
          <w:rFonts w:eastAsia="Times New Roman"/>
          <w:b/>
          <w:iCs/>
          <w:sz w:val="24"/>
          <w:szCs w:val="24"/>
        </w:rPr>
      </w:pPr>
      <w:r w:rsidRPr="00987E5F">
        <w:rPr>
          <w:rFonts w:eastAsia="Times New Roman"/>
          <w:b/>
          <w:iCs/>
          <w:sz w:val="24"/>
          <w:szCs w:val="24"/>
        </w:rPr>
        <w:t xml:space="preserve">Câu 22. </w:t>
      </w:r>
      <w:r w:rsidRPr="00DB3943">
        <w:rPr>
          <w:rFonts w:eastAsia="Times New Roman"/>
          <w:bCs/>
          <w:iCs/>
          <w:sz w:val="24"/>
          <w:szCs w:val="24"/>
        </w:rPr>
        <w:t>Đàn trâu có quy mô lớn nhất nước ta thuộc vùng nào sau đây?</w:t>
      </w:r>
      <w:r w:rsidRPr="00987E5F">
        <w:rPr>
          <w:rFonts w:eastAsia="Times New Roman"/>
          <w:b/>
          <w:iCs/>
          <w:sz w:val="24"/>
          <w:szCs w:val="24"/>
        </w:rPr>
        <w:t xml:space="preserve"> </w:t>
      </w:r>
    </w:p>
    <w:p w14:paraId="1A130D95"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 xml:space="preserve">A. Bắc Trung Bộ.                           </w:t>
      </w:r>
      <w:r w:rsidR="00970417" w:rsidRPr="00987E5F">
        <w:rPr>
          <w:rFonts w:eastAsia="Times New Roman"/>
          <w:sz w:val="24"/>
          <w:szCs w:val="24"/>
        </w:rPr>
        <w:t xml:space="preserve">                      </w:t>
      </w:r>
      <w:r w:rsidRPr="00987E5F">
        <w:rPr>
          <w:rFonts w:eastAsia="Times New Roman"/>
          <w:sz w:val="24"/>
          <w:szCs w:val="24"/>
        </w:rPr>
        <w:t>B. Tây Nguyên.</w:t>
      </w:r>
    </w:p>
    <w:p w14:paraId="67FCC326" w14:textId="77777777" w:rsidR="00670779" w:rsidRPr="00987E5F" w:rsidRDefault="00670779" w:rsidP="00987E5F">
      <w:pPr>
        <w:shd w:val="clear" w:color="auto" w:fill="FFFFFF"/>
        <w:spacing w:after="0" w:line="240" w:lineRule="auto"/>
        <w:jc w:val="both"/>
        <w:rPr>
          <w:rFonts w:eastAsia="Times New Roman"/>
          <w:sz w:val="24"/>
          <w:szCs w:val="24"/>
        </w:rPr>
      </w:pPr>
      <w:r w:rsidRPr="00987E5F">
        <w:rPr>
          <w:rFonts w:eastAsia="Times New Roman"/>
          <w:sz w:val="24"/>
          <w:szCs w:val="24"/>
        </w:rPr>
        <w:t xml:space="preserve">C. Duyên hải Nam Trung Bộ.        </w:t>
      </w:r>
      <w:r w:rsidR="00970417" w:rsidRPr="00987E5F">
        <w:rPr>
          <w:rFonts w:eastAsia="Times New Roman"/>
          <w:sz w:val="24"/>
          <w:szCs w:val="24"/>
        </w:rPr>
        <w:t xml:space="preserve">                      </w:t>
      </w:r>
      <w:r w:rsidRPr="00987E5F">
        <w:rPr>
          <w:rFonts w:eastAsia="Times New Roman"/>
          <w:sz w:val="24"/>
          <w:szCs w:val="24"/>
        </w:rPr>
        <w:t>D. Trung du và miền núi Bắc Bộ.</w:t>
      </w:r>
    </w:p>
    <w:p w14:paraId="66D78795" w14:textId="77777777" w:rsidR="00670779" w:rsidRPr="00987E5F" w:rsidRDefault="00670779" w:rsidP="00987E5F">
      <w:pPr>
        <w:widowControl w:val="0"/>
        <w:autoSpaceDE w:val="0"/>
        <w:autoSpaceDN w:val="0"/>
        <w:spacing w:after="0" w:line="240" w:lineRule="auto"/>
        <w:jc w:val="both"/>
        <w:rPr>
          <w:rFonts w:eastAsia="Times New Roman"/>
          <w:b/>
          <w:iCs/>
          <w:sz w:val="24"/>
          <w:szCs w:val="24"/>
          <w:lang w:bidi="en-US"/>
        </w:rPr>
      </w:pPr>
      <w:r w:rsidRPr="00987E5F">
        <w:rPr>
          <w:rFonts w:eastAsia="Times New Roman"/>
          <w:b/>
          <w:iCs/>
          <w:sz w:val="24"/>
          <w:szCs w:val="24"/>
          <w:lang w:bidi="en-US"/>
        </w:rPr>
        <w:t xml:space="preserve">Câu 23. </w:t>
      </w:r>
      <w:r w:rsidRPr="00DB3943">
        <w:rPr>
          <w:rFonts w:eastAsia="Times New Roman"/>
          <w:iCs/>
          <w:sz w:val="24"/>
          <w:szCs w:val="24"/>
          <w:lang w:bidi="en-US"/>
        </w:rPr>
        <w:t>Cho bảng số liệu sau:</w:t>
      </w:r>
    </w:p>
    <w:p w14:paraId="757945DA" w14:textId="77777777" w:rsidR="00670779" w:rsidRPr="00987E5F" w:rsidRDefault="00670779" w:rsidP="00987E5F">
      <w:pPr>
        <w:widowControl w:val="0"/>
        <w:autoSpaceDE w:val="0"/>
        <w:autoSpaceDN w:val="0"/>
        <w:spacing w:after="0" w:line="240" w:lineRule="auto"/>
        <w:jc w:val="center"/>
        <w:rPr>
          <w:rFonts w:eastAsia="Times New Roman"/>
          <w:sz w:val="24"/>
          <w:szCs w:val="24"/>
          <w:lang w:bidi="en-US"/>
        </w:rPr>
      </w:pPr>
      <w:r w:rsidRPr="00987E5F">
        <w:rPr>
          <w:rFonts w:eastAsia="Times New Roman"/>
          <w:sz w:val="24"/>
          <w:szCs w:val="24"/>
          <w:lang w:bidi="en-US"/>
        </w:rPr>
        <w:t>GIÁ TRỊ SẢN XUẤT NÔNG NGHIỆP PHÂN THEO NGÀNH CỦA NƯỚC TA</w:t>
      </w:r>
    </w:p>
    <w:p w14:paraId="4879BD85" w14:textId="77777777" w:rsidR="00670779" w:rsidRPr="00987E5F" w:rsidRDefault="00670779" w:rsidP="00987E5F">
      <w:pPr>
        <w:widowControl w:val="0"/>
        <w:autoSpaceDE w:val="0"/>
        <w:autoSpaceDN w:val="0"/>
        <w:spacing w:after="0" w:line="240" w:lineRule="auto"/>
        <w:ind w:right="415"/>
        <w:jc w:val="right"/>
        <w:rPr>
          <w:rFonts w:eastAsia="Times New Roman"/>
          <w:sz w:val="24"/>
          <w:szCs w:val="24"/>
          <w:lang w:bidi="en-US"/>
        </w:rPr>
      </w:pPr>
      <w:r w:rsidRPr="00987E5F">
        <w:rPr>
          <w:rFonts w:eastAsia="Times New Roman"/>
          <w:i/>
          <w:sz w:val="24"/>
          <w:szCs w:val="24"/>
          <w:lang w:bidi="en-US"/>
        </w:rPr>
        <w:lastRenderedPageBreak/>
        <w:t>(Đơn vị: nghìn tỉ đồng)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1805"/>
        <w:gridCol w:w="1801"/>
        <w:gridCol w:w="1806"/>
        <w:gridCol w:w="1806"/>
      </w:tblGrid>
      <w:tr w:rsidR="00670779" w:rsidRPr="00987E5F" w14:paraId="0049726B" w14:textId="77777777" w:rsidTr="0044779F">
        <w:trPr>
          <w:trHeight w:val="320"/>
          <w:jc w:val="center"/>
        </w:trPr>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14:paraId="016884F1" w14:textId="77777777" w:rsidR="00670779" w:rsidRPr="00A76083" w:rsidRDefault="00670779" w:rsidP="00987E5F">
            <w:pPr>
              <w:widowControl w:val="0"/>
              <w:autoSpaceDE w:val="0"/>
              <w:autoSpaceDN w:val="0"/>
              <w:spacing w:after="0" w:line="240" w:lineRule="auto"/>
              <w:ind w:left="223" w:right="210"/>
              <w:jc w:val="center"/>
              <w:rPr>
                <w:rFonts w:eastAsia="Times New Roman"/>
                <w:b/>
                <w:bCs/>
                <w:sz w:val="24"/>
                <w:szCs w:val="24"/>
                <w:lang w:bidi="en-US"/>
              </w:rPr>
            </w:pPr>
            <w:r w:rsidRPr="00A76083">
              <w:rPr>
                <w:rFonts w:eastAsia="Times New Roman"/>
                <w:b/>
                <w:bCs/>
                <w:sz w:val="24"/>
                <w:szCs w:val="24"/>
                <w:lang w:bidi="en-US"/>
              </w:rPr>
              <w:t>Năm</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hideMark/>
          </w:tcPr>
          <w:p w14:paraId="21C0BB10" w14:textId="77777777" w:rsidR="00670779" w:rsidRPr="00A76083" w:rsidRDefault="00670779" w:rsidP="00987E5F">
            <w:pPr>
              <w:widowControl w:val="0"/>
              <w:autoSpaceDE w:val="0"/>
              <w:autoSpaceDN w:val="0"/>
              <w:spacing w:after="0" w:line="240" w:lineRule="auto"/>
              <w:ind w:left="349" w:right="344"/>
              <w:jc w:val="center"/>
              <w:rPr>
                <w:rFonts w:eastAsia="Times New Roman"/>
                <w:b/>
                <w:bCs/>
                <w:sz w:val="24"/>
                <w:szCs w:val="24"/>
                <w:lang w:bidi="en-US"/>
              </w:rPr>
            </w:pPr>
            <w:r w:rsidRPr="00A76083">
              <w:rPr>
                <w:rFonts w:eastAsia="Times New Roman"/>
                <w:b/>
                <w:bCs/>
                <w:sz w:val="24"/>
                <w:szCs w:val="24"/>
                <w:lang w:bidi="en-US"/>
              </w:rPr>
              <w:t>Tổng</w:t>
            </w:r>
          </w:p>
        </w:tc>
        <w:tc>
          <w:tcPr>
            <w:tcW w:w="5413" w:type="dxa"/>
            <w:gridSpan w:val="3"/>
            <w:tcBorders>
              <w:top w:val="single" w:sz="4" w:space="0" w:color="000000"/>
              <w:left w:val="single" w:sz="4" w:space="0" w:color="000000"/>
              <w:bottom w:val="single" w:sz="4" w:space="0" w:color="000000"/>
              <w:right w:val="single" w:sz="4" w:space="0" w:color="000000"/>
            </w:tcBorders>
            <w:vAlign w:val="center"/>
            <w:hideMark/>
          </w:tcPr>
          <w:p w14:paraId="79D5206A" w14:textId="77777777" w:rsidR="00670779" w:rsidRPr="00A76083" w:rsidRDefault="00670779" w:rsidP="00987E5F">
            <w:pPr>
              <w:widowControl w:val="0"/>
              <w:autoSpaceDE w:val="0"/>
              <w:autoSpaceDN w:val="0"/>
              <w:spacing w:after="0" w:line="240" w:lineRule="auto"/>
              <w:ind w:left="2275" w:right="1565"/>
              <w:jc w:val="center"/>
              <w:rPr>
                <w:rFonts w:eastAsia="Times New Roman"/>
                <w:b/>
                <w:bCs/>
                <w:sz w:val="24"/>
                <w:szCs w:val="24"/>
                <w:lang w:bidi="en-US"/>
              </w:rPr>
            </w:pPr>
            <w:r w:rsidRPr="00A76083">
              <w:rPr>
                <w:rFonts w:eastAsia="Times New Roman"/>
                <w:b/>
                <w:bCs/>
                <w:sz w:val="24"/>
                <w:szCs w:val="24"/>
                <w:lang w:bidi="en-US"/>
              </w:rPr>
              <w:t>Chia ra</w:t>
            </w:r>
          </w:p>
        </w:tc>
      </w:tr>
      <w:tr w:rsidR="00670779" w:rsidRPr="00987E5F" w14:paraId="6910B2CF" w14:textId="77777777" w:rsidTr="0044779F">
        <w:trPr>
          <w:trHeight w:val="325"/>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CB71DF5" w14:textId="77777777" w:rsidR="00670779" w:rsidRPr="00A76083" w:rsidRDefault="00670779" w:rsidP="00987E5F">
            <w:pPr>
              <w:spacing w:after="0" w:line="240" w:lineRule="auto"/>
              <w:jc w:val="center"/>
              <w:rPr>
                <w:rFonts w:eastAsia="Times New Roman"/>
                <w:b/>
                <w:bCs/>
                <w:sz w:val="24"/>
                <w:szCs w:val="24"/>
                <w:lang w:bidi="en-US"/>
              </w:rPr>
            </w:pPr>
          </w:p>
        </w:tc>
        <w:tc>
          <w:tcPr>
            <w:tcW w:w="1805" w:type="dxa"/>
            <w:vMerge/>
            <w:tcBorders>
              <w:top w:val="single" w:sz="4" w:space="0" w:color="000000"/>
              <w:left w:val="single" w:sz="4" w:space="0" w:color="000000"/>
              <w:bottom w:val="single" w:sz="4" w:space="0" w:color="000000"/>
              <w:right w:val="single" w:sz="4" w:space="0" w:color="000000"/>
            </w:tcBorders>
            <w:vAlign w:val="center"/>
            <w:hideMark/>
          </w:tcPr>
          <w:p w14:paraId="3805047E" w14:textId="77777777" w:rsidR="00670779" w:rsidRPr="00A76083" w:rsidRDefault="00670779" w:rsidP="00987E5F">
            <w:pPr>
              <w:spacing w:after="0" w:line="240" w:lineRule="auto"/>
              <w:jc w:val="center"/>
              <w:rPr>
                <w:rFonts w:eastAsia="Times New Roman"/>
                <w:b/>
                <w:bCs/>
                <w:sz w:val="24"/>
                <w:szCs w:val="24"/>
                <w:lang w:bidi="en-US"/>
              </w:rPr>
            </w:pPr>
          </w:p>
        </w:tc>
        <w:tc>
          <w:tcPr>
            <w:tcW w:w="1801" w:type="dxa"/>
            <w:tcBorders>
              <w:top w:val="single" w:sz="4" w:space="0" w:color="000000"/>
              <w:left w:val="single" w:sz="4" w:space="0" w:color="000000"/>
              <w:bottom w:val="single" w:sz="4" w:space="0" w:color="000000"/>
              <w:right w:val="single" w:sz="4" w:space="0" w:color="000000"/>
            </w:tcBorders>
            <w:vAlign w:val="center"/>
            <w:hideMark/>
          </w:tcPr>
          <w:p w14:paraId="338A1863" w14:textId="77777777" w:rsidR="00670779" w:rsidRPr="00A76083" w:rsidRDefault="00670779" w:rsidP="00987E5F">
            <w:pPr>
              <w:widowControl w:val="0"/>
              <w:autoSpaceDE w:val="0"/>
              <w:autoSpaceDN w:val="0"/>
              <w:spacing w:after="0" w:line="240" w:lineRule="auto"/>
              <w:ind w:left="97" w:right="88"/>
              <w:jc w:val="center"/>
              <w:rPr>
                <w:rFonts w:eastAsia="Times New Roman"/>
                <w:b/>
                <w:bCs/>
                <w:sz w:val="24"/>
                <w:szCs w:val="24"/>
                <w:lang w:bidi="en-US"/>
              </w:rPr>
            </w:pPr>
            <w:r w:rsidRPr="00A76083">
              <w:rPr>
                <w:rFonts w:eastAsia="Times New Roman"/>
                <w:b/>
                <w:bCs/>
                <w:sz w:val="24"/>
                <w:szCs w:val="24"/>
                <w:lang w:bidi="en-US"/>
              </w:rPr>
              <w:t>Trồng trọt</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53D653CC" w14:textId="77777777" w:rsidR="00670779" w:rsidRPr="00A76083" w:rsidRDefault="00670779" w:rsidP="00987E5F">
            <w:pPr>
              <w:widowControl w:val="0"/>
              <w:autoSpaceDE w:val="0"/>
              <w:autoSpaceDN w:val="0"/>
              <w:spacing w:after="0" w:line="240" w:lineRule="auto"/>
              <w:ind w:left="120" w:right="106"/>
              <w:jc w:val="center"/>
              <w:rPr>
                <w:rFonts w:eastAsia="Times New Roman"/>
                <w:b/>
                <w:bCs/>
                <w:sz w:val="24"/>
                <w:szCs w:val="24"/>
                <w:lang w:bidi="en-US"/>
              </w:rPr>
            </w:pPr>
            <w:r w:rsidRPr="00A76083">
              <w:rPr>
                <w:rFonts w:eastAsia="Times New Roman"/>
                <w:b/>
                <w:bCs/>
                <w:sz w:val="24"/>
                <w:szCs w:val="24"/>
                <w:lang w:bidi="en-US"/>
              </w:rPr>
              <w:t>Chăn nuôi</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60599E09" w14:textId="77777777" w:rsidR="00670779" w:rsidRPr="00A76083" w:rsidRDefault="00670779" w:rsidP="00987E5F">
            <w:pPr>
              <w:widowControl w:val="0"/>
              <w:autoSpaceDE w:val="0"/>
              <w:autoSpaceDN w:val="0"/>
              <w:spacing w:after="0" w:line="240" w:lineRule="auto"/>
              <w:ind w:left="120" w:right="107"/>
              <w:jc w:val="center"/>
              <w:rPr>
                <w:rFonts w:eastAsia="Times New Roman"/>
                <w:b/>
                <w:bCs/>
                <w:sz w:val="24"/>
                <w:szCs w:val="24"/>
                <w:lang w:bidi="en-US"/>
              </w:rPr>
            </w:pPr>
            <w:r w:rsidRPr="00A76083">
              <w:rPr>
                <w:rFonts w:eastAsia="Times New Roman"/>
                <w:b/>
                <w:bCs/>
                <w:sz w:val="24"/>
                <w:szCs w:val="24"/>
                <w:lang w:bidi="en-US"/>
              </w:rPr>
              <w:t>Dịch vụ</w:t>
            </w:r>
          </w:p>
        </w:tc>
      </w:tr>
      <w:tr w:rsidR="00670779" w:rsidRPr="00987E5F" w14:paraId="2F3230F6" w14:textId="77777777" w:rsidTr="0044779F">
        <w:trPr>
          <w:trHeight w:val="325"/>
          <w:jc w:val="center"/>
        </w:trPr>
        <w:tc>
          <w:tcPr>
            <w:tcW w:w="1696" w:type="dxa"/>
            <w:tcBorders>
              <w:top w:val="single" w:sz="4" w:space="0" w:color="000000"/>
              <w:left w:val="single" w:sz="4" w:space="0" w:color="000000"/>
              <w:bottom w:val="single" w:sz="4" w:space="0" w:color="auto"/>
              <w:right w:val="single" w:sz="4" w:space="0" w:color="000000"/>
            </w:tcBorders>
            <w:vAlign w:val="center"/>
            <w:hideMark/>
          </w:tcPr>
          <w:p w14:paraId="40A88C7C" w14:textId="77777777" w:rsidR="00670779" w:rsidRPr="00987E5F" w:rsidRDefault="00670779" w:rsidP="00987E5F">
            <w:pPr>
              <w:widowControl w:val="0"/>
              <w:tabs>
                <w:tab w:val="left" w:pos="975"/>
              </w:tabs>
              <w:autoSpaceDE w:val="0"/>
              <w:autoSpaceDN w:val="0"/>
              <w:spacing w:after="0" w:line="240" w:lineRule="auto"/>
              <w:ind w:right="566"/>
              <w:jc w:val="right"/>
              <w:rPr>
                <w:rFonts w:eastAsia="Times New Roman"/>
                <w:sz w:val="24"/>
                <w:szCs w:val="24"/>
                <w:lang w:bidi="en-US"/>
              </w:rPr>
            </w:pPr>
            <w:r w:rsidRPr="00987E5F">
              <w:rPr>
                <w:rFonts w:eastAsia="Times New Roman"/>
                <w:sz w:val="24"/>
                <w:szCs w:val="24"/>
                <w:lang w:bidi="en-US"/>
              </w:rPr>
              <w:t>2000</w:t>
            </w:r>
          </w:p>
        </w:tc>
        <w:tc>
          <w:tcPr>
            <w:tcW w:w="1805" w:type="dxa"/>
            <w:tcBorders>
              <w:top w:val="single" w:sz="4" w:space="0" w:color="000000"/>
              <w:left w:val="single" w:sz="4" w:space="0" w:color="000000"/>
              <w:bottom w:val="single" w:sz="4" w:space="0" w:color="auto"/>
              <w:right w:val="single" w:sz="4" w:space="0" w:color="000000"/>
            </w:tcBorders>
            <w:vAlign w:val="center"/>
            <w:hideMark/>
          </w:tcPr>
          <w:p w14:paraId="1D22505C" w14:textId="77777777" w:rsidR="00670779" w:rsidRPr="00987E5F" w:rsidRDefault="00670779" w:rsidP="00987E5F">
            <w:pPr>
              <w:widowControl w:val="0"/>
              <w:autoSpaceDE w:val="0"/>
              <w:autoSpaceDN w:val="0"/>
              <w:spacing w:after="0" w:line="240" w:lineRule="auto"/>
              <w:ind w:left="351" w:right="344"/>
              <w:jc w:val="center"/>
              <w:rPr>
                <w:rFonts w:eastAsia="Times New Roman"/>
                <w:sz w:val="24"/>
                <w:szCs w:val="24"/>
                <w:lang w:bidi="en-US"/>
              </w:rPr>
            </w:pPr>
            <w:r w:rsidRPr="00987E5F">
              <w:rPr>
                <w:rFonts w:eastAsia="Times New Roman"/>
                <w:sz w:val="24"/>
                <w:szCs w:val="24"/>
                <w:lang w:bidi="en-US"/>
              </w:rPr>
              <w:t>129,1</w:t>
            </w:r>
          </w:p>
        </w:tc>
        <w:tc>
          <w:tcPr>
            <w:tcW w:w="1801" w:type="dxa"/>
            <w:tcBorders>
              <w:top w:val="single" w:sz="4" w:space="0" w:color="000000"/>
              <w:left w:val="single" w:sz="4" w:space="0" w:color="000000"/>
              <w:bottom w:val="single" w:sz="4" w:space="0" w:color="auto"/>
              <w:right w:val="single" w:sz="4" w:space="0" w:color="000000"/>
            </w:tcBorders>
            <w:vAlign w:val="center"/>
            <w:hideMark/>
          </w:tcPr>
          <w:p w14:paraId="48718EB2" w14:textId="77777777" w:rsidR="00670779" w:rsidRPr="00987E5F" w:rsidRDefault="00670779" w:rsidP="00987E5F">
            <w:pPr>
              <w:widowControl w:val="0"/>
              <w:autoSpaceDE w:val="0"/>
              <w:autoSpaceDN w:val="0"/>
              <w:spacing w:after="0" w:line="240" w:lineRule="auto"/>
              <w:ind w:left="91" w:right="88"/>
              <w:jc w:val="center"/>
              <w:rPr>
                <w:rFonts w:eastAsia="Times New Roman"/>
                <w:sz w:val="24"/>
                <w:szCs w:val="24"/>
                <w:lang w:bidi="en-US"/>
              </w:rPr>
            </w:pPr>
            <w:r w:rsidRPr="00987E5F">
              <w:rPr>
                <w:rFonts w:eastAsia="Times New Roman"/>
                <w:sz w:val="24"/>
                <w:szCs w:val="24"/>
                <w:lang w:bidi="en-US"/>
              </w:rPr>
              <w:t>101,1</w:t>
            </w:r>
          </w:p>
        </w:tc>
        <w:tc>
          <w:tcPr>
            <w:tcW w:w="1806" w:type="dxa"/>
            <w:tcBorders>
              <w:top w:val="single" w:sz="4" w:space="0" w:color="000000"/>
              <w:left w:val="single" w:sz="4" w:space="0" w:color="000000"/>
              <w:bottom w:val="single" w:sz="4" w:space="0" w:color="auto"/>
              <w:right w:val="single" w:sz="4" w:space="0" w:color="000000"/>
            </w:tcBorders>
            <w:vAlign w:val="center"/>
            <w:hideMark/>
          </w:tcPr>
          <w:p w14:paraId="477C221F" w14:textId="77777777" w:rsidR="00670779" w:rsidRPr="00987E5F" w:rsidRDefault="00670779" w:rsidP="00987E5F">
            <w:pPr>
              <w:widowControl w:val="0"/>
              <w:autoSpaceDE w:val="0"/>
              <w:autoSpaceDN w:val="0"/>
              <w:spacing w:after="0" w:line="240" w:lineRule="auto"/>
              <w:ind w:left="115" w:right="109"/>
              <w:jc w:val="center"/>
              <w:rPr>
                <w:rFonts w:eastAsia="Times New Roman"/>
                <w:sz w:val="24"/>
                <w:szCs w:val="24"/>
                <w:lang w:bidi="en-US"/>
              </w:rPr>
            </w:pPr>
            <w:r w:rsidRPr="00987E5F">
              <w:rPr>
                <w:rFonts w:eastAsia="Times New Roman"/>
                <w:sz w:val="24"/>
                <w:szCs w:val="24"/>
                <w:lang w:bidi="en-US"/>
              </w:rPr>
              <w:t>24,9</w:t>
            </w:r>
          </w:p>
        </w:tc>
        <w:tc>
          <w:tcPr>
            <w:tcW w:w="1806" w:type="dxa"/>
            <w:tcBorders>
              <w:top w:val="single" w:sz="4" w:space="0" w:color="000000"/>
              <w:left w:val="single" w:sz="4" w:space="0" w:color="000000"/>
              <w:bottom w:val="single" w:sz="4" w:space="0" w:color="auto"/>
              <w:right w:val="single" w:sz="4" w:space="0" w:color="000000"/>
            </w:tcBorders>
            <w:vAlign w:val="center"/>
            <w:hideMark/>
          </w:tcPr>
          <w:p w14:paraId="0035E8D7" w14:textId="77777777" w:rsidR="00670779" w:rsidRPr="00987E5F" w:rsidRDefault="00670779" w:rsidP="00987E5F">
            <w:pPr>
              <w:widowControl w:val="0"/>
              <w:autoSpaceDE w:val="0"/>
              <w:autoSpaceDN w:val="0"/>
              <w:spacing w:after="0" w:line="240" w:lineRule="auto"/>
              <w:ind w:left="120" w:right="108"/>
              <w:jc w:val="center"/>
              <w:rPr>
                <w:rFonts w:eastAsia="Times New Roman"/>
                <w:sz w:val="24"/>
                <w:szCs w:val="24"/>
                <w:lang w:bidi="en-US"/>
              </w:rPr>
            </w:pPr>
            <w:r w:rsidRPr="00987E5F">
              <w:rPr>
                <w:rFonts w:eastAsia="Times New Roman"/>
                <w:sz w:val="24"/>
                <w:szCs w:val="24"/>
                <w:lang w:bidi="en-US"/>
              </w:rPr>
              <w:t>3,1</w:t>
            </w:r>
          </w:p>
        </w:tc>
      </w:tr>
      <w:tr w:rsidR="00670779" w:rsidRPr="00987E5F" w14:paraId="3ED7633D" w14:textId="77777777" w:rsidTr="0044779F">
        <w:trPr>
          <w:trHeight w:val="32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38D1154" w14:textId="77777777" w:rsidR="00670779" w:rsidRPr="00987E5F" w:rsidRDefault="00670779" w:rsidP="00987E5F">
            <w:pPr>
              <w:widowControl w:val="0"/>
              <w:autoSpaceDE w:val="0"/>
              <w:autoSpaceDN w:val="0"/>
              <w:spacing w:after="0" w:line="240" w:lineRule="auto"/>
              <w:ind w:right="566"/>
              <w:jc w:val="right"/>
              <w:rPr>
                <w:rFonts w:eastAsia="Times New Roman"/>
                <w:sz w:val="24"/>
                <w:szCs w:val="24"/>
                <w:lang w:bidi="en-US"/>
              </w:rPr>
            </w:pPr>
            <w:r w:rsidRPr="00987E5F">
              <w:rPr>
                <w:rFonts w:eastAsia="Times New Roman"/>
                <w:sz w:val="24"/>
                <w:szCs w:val="24"/>
                <w:lang w:bidi="en-US"/>
              </w:rPr>
              <w:t>2010</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5DEA213" w14:textId="77777777" w:rsidR="00670779" w:rsidRPr="00987E5F" w:rsidRDefault="00670779" w:rsidP="00987E5F">
            <w:pPr>
              <w:widowControl w:val="0"/>
              <w:autoSpaceDE w:val="0"/>
              <w:autoSpaceDN w:val="0"/>
              <w:spacing w:after="0" w:line="240" w:lineRule="auto"/>
              <w:ind w:left="351" w:right="344"/>
              <w:jc w:val="center"/>
              <w:rPr>
                <w:rFonts w:eastAsia="Times New Roman"/>
                <w:sz w:val="24"/>
                <w:szCs w:val="24"/>
                <w:lang w:bidi="en-US"/>
              </w:rPr>
            </w:pPr>
            <w:r w:rsidRPr="00987E5F">
              <w:rPr>
                <w:rFonts w:eastAsia="Times New Roman"/>
                <w:sz w:val="24"/>
                <w:szCs w:val="24"/>
                <w:lang w:bidi="en-US"/>
              </w:rPr>
              <w:t>540,2</w:t>
            </w:r>
          </w:p>
        </w:tc>
        <w:tc>
          <w:tcPr>
            <w:tcW w:w="1801" w:type="dxa"/>
            <w:tcBorders>
              <w:top w:val="single" w:sz="4" w:space="0" w:color="auto"/>
              <w:left w:val="single" w:sz="4" w:space="0" w:color="auto"/>
              <w:bottom w:val="single" w:sz="4" w:space="0" w:color="auto"/>
              <w:right w:val="single" w:sz="4" w:space="0" w:color="auto"/>
            </w:tcBorders>
            <w:vAlign w:val="center"/>
            <w:hideMark/>
          </w:tcPr>
          <w:p w14:paraId="08FC9596" w14:textId="77777777" w:rsidR="00670779" w:rsidRPr="00987E5F" w:rsidRDefault="00670779" w:rsidP="00987E5F">
            <w:pPr>
              <w:widowControl w:val="0"/>
              <w:autoSpaceDE w:val="0"/>
              <w:autoSpaceDN w:val="0"/>
              <w:spacing w:after="0" w:line="240" w:lineRule="auto"/>
              <w:ind w:left="91" w:right="88"/>
              <w:jc w:val="center"/>
              <w:rPr>
                <w:rFonts w:eastAsia="Times New Roman"/>
                <w:sz w:val="24"/>
                <w:szCs w:val="24"/>
                <w:lang w:bidi="en-US"/>
              </w:rPr>
            </w:pPr>
            <w:r w:rsidRPr="00987E5F">
              <w:rPr>
                <w:rFonts w:eastAsia="Times New Roman"/>
                <w:sz w:val="24"/>
                <w:szCs w:val="24"/>
                <w:lang w:bidi="en-US"/>
              </w:rPr>
              <w:t>396,7</w:t>
            </w:r>
          </w:p>
        </w:tc>
        <w:tc>
          <w:tcPr>
            <w:tcW w:w="1806" w:type="dxa"/>
            <w:tcBorders>
              <w:top w:val="single" w:sz="4" w:space="0" w:color="auto"/>
              <w:left w:val="single" w:sz="4" w:space="0" w:color="auto"/>
              <w:bottom w:val="single" w:sz="4" w:space="0" w:color="auto"/>
              <w:right w:val="single" w:sz="4" w:space="0" w:color="auto"/>
            </w:tcBorders>
            <w:vAlign w:val="center"/>
            <w:hideMark/>
          </w:tcPr>
          <w:p w14:paraId="5D03576F" w14:textId="77777777" w:rsidR="00670779" w:rsidRPr="00987E5F" w:rsidRDefault="00670779" w:rsidP="00987E5F">
            <w:pPr>
              <w:widowControl w:val="0"/>
              <w:autoSpaceDE w:val="0"/>
              <w:autoSpaceDN w:val="0"/>
              <w:spacing w:after="0" w:line="240" w:lineRule="auto"/>
              <w:ind w:left="115" w:right="109"/>
              <w:jc w:val="center"/>
              <w:rPr>
                <w:rFonts w:eastAsia="Times New Roman"/>
                <w:sz w:val="24"/>
                <w:szCs w:val="24"/>
                <w:lang w:bidi="en-US"/>
              </w:rPr>
            </w:pPr>
            <w:r w:rsidRPr="00987E5F">
              <w:rPr>
                <w:rFonts w:eastAsia="Times New Roman"/>
                <w:sz w:val="24"/>
                <w:szCs w:val="24"/>
                <w:lang w:bidi="en-US"/>
              </w:rPr>
              <w:t>135,2</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43E2326" w14:textId="77777777" w:rsidR="00670779" w:rsidRPr="00987E5F" w:rsidRDefault="00670779" w:rsidP="00987E5F">
            <w:pPr>
              <w:widowControl w:val="0"/>
              <w:autoSpaceDE w:val="0"/>
              <w:autoSpaceDN w:val="0"/>
              <w:spacing w:after="0" w:line="240" w:lineRule="auto"/>
              <w:ind w:left="120" w:right="108"/>
              <w:jc w:val="center"/>
              <w:rPr>
                <w:rFonts w:eastAsia="Times New Roman"/>
                <w:sz w:val="24"/>
                <w:szCs w:val="24"/>
                <w:lang w:bidi="en-US"/>
              </w:rPr>
            </w:pPr>
            <w:r w:rsidRPr="00987E5F">
              <w:rPr>
                <w:rFonts w:eastAsia="Times New Roman"/>
                <w:sz w:val="24"/>
                <w:szCs w:val="24"/>
                <w:lang w:bidi="en-US"/>
              </w:rPr>
              <w:t>8,3</w:t>
            </w:r>
          </w:p>
        </w:tc>
      </w:tr>
    </w:tbl>
    <w:p w14:paraId="6806ED5B" w14:textId="77777777" w:rsidR="00670779" w:rsidRPr="00987E5F" w:rsidRDefault="00670779" w:rsidP="00987E5F">
      <w:pPr>
        <w:widowControl w:val="0"/>
        <w:autoSpaceDE w:val="0"/>
        <w:autoSpaceDN w:val="0"/>
        <w:spacing w:after="0" w:line="240" w:lineRule="auto"/>
        <w:ind w:right="-1"/>
        <w:jc w:val="right"/>
        <w:rPr>
          <w:rFonts w:eastAsia="Times New Roman"/>
          <w:i/>
          <w:sz w:val="24"/>
          <w:szCs w:val="24"/>
          <w:lang w:bidi="en-US"/>
        </w:rPr>
      </w:pPr>
      <w:r w:rsidRPr="00987E5F">
        <w:rPr>
          <w:rFonts w:eastAsia="Times New Roman"/>
          <w:i/>
          <w:sz w:val="24"/>
          <w:szCs w:val="24"/>
          <w:lang w:bidi="en-US"/>
        </w:rPr>
        <w:t xml:space="preserve"> (Nguồn Niên giám thống kê Việt Nam năm 2011, Nhà xuất bản thống kê, 2012)</w:t>
      </w:r>
    </w:p>
    <w:p w14:paraId="6CCC9FDC" w14:textId="77777777" w:rsidR="00670779" w:rsidRPr="00DB3943" w:rsidRDefault="00670779" w:rsidP="00987E5F">
      <w:pPr>
        <w:widowControl w:val="0"/>
        <w:autoSpaceDE w:val="0"/>
        <w:autoSpaceDN w:val="0"/>
        <w:spacing w:after="0" w:line="240" w:lineRule="auto"/>
        <w:ind w:right="-423"/>
        <w:rPr>
          <w:rFonts w:eastAsia="Times New Roman"/>
          <w:iCs/>
          <w:sz w:val="24"/>
          <w:szCs w:val="24"/>
          <w:lang w:bidi="en-US"/>
        </w:rPr>
      </w:pPr>
      <w:r w:rsidRPr="00DB3943">
        <w:rPr>
          <w:rFonts w:eastAsia="Times New Roman"/>
          <w:iCs/>
          <w:sz w:val="24"/>
          <w:szCs w:val="24"/>
          <w:lang w:bidi="en-US"/>
        </w:rPr>
        <w:t>Nhận xét nào sau đây đúng với xu hướng phát triển của ngành trồng trọt?</w:t>
      </w:r>
    </w:p>
    <w:p w14:paraId="011DB908" w14:textId="77777777" w:rsidR="00670779" w:rsidRPr="00987E5F" w:rsidRDefault="00670779" w:rsidP="00987E5F">
      <w:pPr>
        <w:widowControl w:val="0"/>
        <w:autoSpaceDE w:val="0"/>
        <w:autoSpaceDN w:val="0"/>
        <w:spacing w:after="0" w:line="240" w:lineRule="auto"/>
        <w:ind w:right="-423"/>
        <w:rPr>
          <w:rFonts w:eastAsia="Times New Roman"/>
          <w:bCs/>
          <w:sz w:val="24"/>
          <w:szCs w:val="24"/>
          <w:lang w:bidi="en-US"/>
        </w:rPr>
      </w:pPr>
      <w:r w:rsidRPr="00987E5F">
        <w:rPr>
          <w:rFonts w:eastAsia="Times New Roman"/>
          <w:sz w:val="24"/>
          <w:szCs w:val="24"/>
          <w:lang w:bidi="en-US"/>
        </w:rPr>
        <w:t>A. Ngành trồng trọt chiếm tỉ trọng cao nhất và có xu hướng giảm.</w:t>
      </w:r>
    </w:p>
    <w:p w14:paraId="6C500FFE" w14:textId="77777777" w:rsidR="00670779" w:rsidRPr="00987E5F" w:rsidRDefault="00670779" w:rsidP="00987E5F">
      <w:pPr>
        <w:widowControl w:val="0"/>
        <w:autoSpaceDE w:val="0"/>
        <w:autoSpaceDN w:val="0"/>
        <w:spacing w:after="0" w:line="240" w:lineRule="auto"/>
        <w:ind w:right="-423"/>
        <w:rPr>
          <w:rFonts w:eastAsia="Times New Roman"/>
          <w:bCs/>
          <w:sz w:val="24"/>
          <w:szCs w:val="24"/>
          <w:lang w:bidi="en-US"/>
        </w:rPr>
      </w:pPr>
      <w:r w:rsidRPr="00987E5F">
        <w:rPr>
          <w:rFonts w:eastAsia="Times New Roman"/>
          <w:sz w:val="24"/>
          <w:szCs w:val="24"/>
          <w:lang w:bidi="en-US"/>
        </w:rPr>
        <w:t>B. Ngành trồng trọt chiếm tỉ trọng cao nhất và có xu hướng tăng.</w:t>
      </w:r>
    </w:p>
    <w:p w14:paraId="568263EE" w14:textId="77777777" w:rsidR="00670779" w:rsidRPr="00987E5F" w:rsidRDefault="00670779" w:rsidP="00987E5F">
      <w:pPr>
        <w:widowControl w:val="0"/>
        <w:autoSpaceDE w:val="0"/>
        <w:autoSpaceDN w:val="0"/>
        <w:spacing w:after="0" w:line="240" w:lineRule="auto"/>
        <w:ind w:right="-423"/>
        <w:rPr>
          <w:rFonts w:eastAsia="Times New Roman"/>
          <w:bCs/>
          <w:sz w:val="24"/>
          <w:szCs w:val="24"/>
          <w:lang w:bidi="en-US"/>
        </w:rPr>
      </w:pPr>
      <w:r w:rsidRPr="00987E5F">
        <w:rPr>
          <w:rFonts w:eastAsia="Times New Roman"/>
          <w:sz w:val="24"/>
          <w:szCs w:val="24"/>
          <w:lang w:bidi="en-US"/>
        </w:rPr>
        <w:t>C. Ngành trồng trọt chiếm tỉ trọng thấp nhất và có xu hướng giảm.</w:t>
      </w:r>
    </w:p>
    <w:p w14:paraId="634092FA" w14:textId="77777777" w:rsidR="00670779" w:rsidRPr="00987E5F" w:rsidRDefault="00670779" w:rsidP="00987E5F">
      <w:pPr>
        <w:widowControl w:val="0"/>
        <w:autoSpaceDE w:val="0"/>
        <w:autoSpaceDN w:val="0"/>
        <w:spacing w:after="0" w:line="240" w:lineRule="auto"/>
        <w:ind w:right="-423"/>
        <w:rPr>
          <w:rFonts w:eastAsia="Times New Roman"/>
          <w:bCs/>
          <w:sz w:val="24"/>
          <w:szCs w:val="24"/>
          <w:lang w:bidi="en-US"/>
        </w:rPr>
      </w:pPr>
      <w:r w:rsidRPr="00987E5F">
        <w:rPr>
          <w:rFonts w:eastAsia="Times New Roman"/>
          <w:sz w:val="24"/>
          <w:szCs w:val="24"/>
          <w:lang w:bidi="en-US"/>
        </w:rPr>
        <w:t>D. Ngành trồng trọt chiếm tỉ trọng cao nhất và không thay đổi.</w:t>
      </w:r>
    </w:p>
    <w:p w14:paraId="3F5361C7" w14:textId="5DD44066" w:rsidR="00DE19AD" w:rsidRPr="00987E5F" w:rsidRDefault="00670779" w:rsidP="00987E5F">
      <w:pPr>
        <w:widowControl w:val="0"/>
        <w:tabs>
          <w:tab w:val="left" w:pos="-142"/>
          <w:tab w:val="left" w:pos="5532"/>
        </w:tabs>
        <w:autoSpaceDE w:val="0"/>
        <w:autoSpaceDN w:val="0"/>
        <w:spacing w:beforeLines="20" w:before="48" w:afterLines="20" w:after="48" w:line="240" w:lineRule="auto"/>
        <w:jc w:val="both"/>
        <w:rPr>
          <w:rFonts w:eastAsia="Times New Roman"/>
          <w:b/>
          <w:bCs/>
          <w:iCs/>
          <w:color w:val="000000"/>
          <w:sz w:val="24"/>
          <w:szCs w:val="24"/>
          <w:lang w:bidi="en-US"/>
        </w:rPr>
      </w:pPr>
      <w:r w:rsidRPr="00987E5F">
        <w:rPr>
          <w:rFonts w:eastAsia="Times New Roman"/>
          <w:b/>
          <w:iCs/>
          <w:sz w:val="24"/>
          <w:szCs w:val="24"/>
        </w:rPr>
        <w:t xml:space="preserve">Câu 24. </w:t>
      </w:r>
      <w:r w:rsidR="00DE19AD" w:rsidRPr="00DB3943">
        <w:rPr>
          <w:rFonts w:eastAsia="Times New Roman"/>
          <w:iCs/>
          <w:color w:val="000000"/>
          <w:sz w:val="24"/>
          <w:szCs w:val="24"/>
        </w:rPr>
        <w:t>Cho biểu đồ sau đây:</w:t>
      </w:r>
    </w:p>
    <w:p w14:paraId="7CDAEAC7" w14:textId="32B7776D" w:rsidR="00670779" w:rsidRDefault="00987E5F" w:rsidP="00987E5F">
      <w:pPr>
        <w:spacing w:afterLines="20" w:after="48" w:line="240" w:lineRule="auto"/>
        <w:jc w:val="both"/>
        <w:rPr>
          <w:rFonts w:eastAsia="Times New Roman"/>
          <w:sz w:val="24"/>
          <w:szCs w:val="24"/>
        </w:rPr>
      </w:pPr>
      <w:r w:rsidRPr="00987E5F">
        <w:rPr>
          <w:b/>
          <w:i/>
          <w:noProof/>
          <w:color w:val="000000"/>
          <w:sz w:val="24"/>
          <w:szCs w:val="24"/>
          <w:lang w:val="en-SG" w:eastAsia="en-SG"/>
        </w:rPr>
        <w:drawing>
          <wp:anchor distT="0" distB="0" distL="114300" distR="114300" simplePos="0" relativeHeight="251661312" behindDoc="1" locked="0" layoutInCell="1" allowOverlap="1" wp14:anchorId="6C264BE6" wp14:editId="58C814E5">
            <wp:simplePos x="0" y="0"/>
            <wp:positionH relativeFrom="column">
              <wp:posOffset>1485265</wp:posOffset>
            </wp:positionH>
            <wp:positionV relativeFrom="paragraph">
              <wp:posOffset>102235</wp:posOffset>
            </wp:positionV>
            <wp:extent cx="4111625" cy="2634615"/>
            <wp:effectExtent l="0" t="0" r="3175" b="0"/>
            <wp:wrapTight wrapText="bothSides">
              <wp:wrapPolygon edited="0">
                <wp:start x="0" y="0"/>
                <wp:lineTo x="0" y="21397"/>
                <wp:lineTo x="21517" y="21397"/>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1625" cy="263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B6FEF" w14:textId="67F0CE32" w:rsidR="00987E5F" w:rsidRDefault="00987E5F" w:rsidP="00987E5F">
      <w:pPr>
        <w:spacing w:afterLines="20" w:after="48" w:line="240" w:lineRule="auto"/>
        <w:jc w:val="both"/>
        <w:rPr>
          <w:rFonts w:eastAsia="Times New Roman"/>
          <w:sz w:val="24"/>
          <w:szCs w:val="24"/>
        </w:rPr>
      </w:pPr>
    </w:p>
    <w:p w14:paraId="5092DEAD" w14:textId="2D757D19" w:rsidR="00987E5F" w:rsidRDefault="00987E5F" w:rsidP="00987E5F">
      <w:pPr>
        <w:spacing w:afterLines="20" w:after="48" w:line="240" w:lineRule="auto"/>
        <w:jc w:val="both"/>
        <w:rPr>
          <w:rFonts w:eastAsia="Times New Roman"/>
          <w:sz w:val="24"/>
          <w:szCs w:val="24"/>
        </w:rPr>
      </w:pPr>
    </w:p>
    <w:p w14:paraId="0F4CF14A" w14:textId="5FDA6D45" w:rsidR="00987E5F" w:rsidRDefault="00987E5F" w:rsidP="00987E5F">
      <w:pPr>
        <w:spacing w:afterLines="20" w:after="48" w:line="240" w:lineRule="auto"/>
        <w:jc w:val="both"/>
        <w:rPr>
          <w:rFonts w:eastAsia="Times New Roman"/>
          <w:sz w:val="24"/>
          <w:szCs w:val="24"/>
        </w:rPr>
      </w:pPr>
    </w:p>
    <w:p w14:paraId="1DBA7772" w14:textId="605C1940" w:rsidR="00987E5F" w:rsidRDefault="00987E5F" w:rsidP="00987E5F">
      <w:pPr>
        <w:spacing w:afterLines="20" w:after="48" w:line="240" w:lineRule="auto"/>
        <w:jc w:val="both"/>
        <w:rPr>
          <w:rFonts w:eastAsia="Times New Roman"/>
          <w:sz w:val="24"/>
          <w:szCs w:val="24"/>
        </w:rPr>
      </w:pPr>
    </w:p>
    <w:p w14:paraId="4841A4F6" w14:textId="1C00A481" w:rsidR="00987E5F" w:rsidRDefault="00987E5F" w:rsidP="00987E5F">
      <w:pPr>
        <w:spacing w:afterLines="20" w:after="48" w:line="240" w:lineRule="auto"/>
        <w:jc w:val="both"/>
        <w:rPr>
          <w:rFonts w:eastAsia="Times New Roman"/>
          <w:sz w:val="24"/>
          <w:szCs w:val="24"/>
        </w:rPr>
      </w:pPr>
    </w:p>
    <w:p w14:paraId="5FB3A9C0" w14:textId="0A841022" w:rsidR="00987E5F" w:rsidRDefault="00987E5F" w:rsidP="00987E5F">
      <w:pPr>
        <w:spacing w:afterLines="20" w:after="48" w:line="240" w:lineRule="auto"/>
        <w:jc w:val="both"/>
        <w:rPr>
          <w:rFonts w:eastAsia="Times New Roman"/>
          <w:sz w:val="24"/>
          <w:szCs w:val="24"/>
        </w:rPr>
      </w:pPr>
    </w:p>
    <w:p w14:paraId="076B929D" w14:textId="44E45598" w:rsidR="00987E5F" w:rsidRDefault="00987E5F" w:rsidP="00987E5F">
      <w:pPr>
        <w:spacing w:afterLines="20" w:after="48" w:line="240" w:lineRule="auto"/>
        <w:jc w:val="both"/>
        <w:rPr>
          <w:rFonts w:eastAsia="Times New Roman"/>
          <w:sz w:val="24"/>
          <w:szCs w:val="24"/>
        </w:rPr>
      </w:pPr>
    </w:p>
    <w:p w14:paraId="06B489C7" w14:textId="57165DCD" w:rsidR="00987E5F" w:rsidRDefault="00987E5F" w:rsidP="00987E5F">
      <w:pPr>
        <w:spacing w:afterLines="20" w:after="48" w:line="240" w:lineRule="auto"/>
        <w:jc w:val="both"/>
        <w:rPr>
          <w:rFonts w:eastAsia="Times New Roman"/>
          <w:sz w:val="24"/>
          <w:szCs w:val="24"/>
        </w:rPr>
      </w:pPr>
    </w:p>
    <w:p w14:paraId="10195865" w14:textId="3760C2C7" w:rsidR="00987E5F" w:rsidRDefault="00987E5F" w:rsidP="00987E5F">
      <w:pPr>
        <w:spacing w:afterLines="20" w:after="48" w:line="240" w:lineRule="auto"/>
        <w:jc w:val="both"/>
        <w:rPr>
          <w:rFonts w:eastAsia="Times New Roman"/>
          <w:sz w:val="24"/>
          <w:szCs w:val="24"/>
        </w:rPr>
      </w:pPr>
    </w:p>
    <w:p w14:paraId="161D2CF4" w14:textId="78524C40" w:rsidR="00987E5F" w:rsidRDefault="00987E5F" w:rsidP="00987E5F">
      <w:pPr>
        <w:spacing w:afterLines="20" w:after="48" w:line="240" w:lineRule="auto"/>
        <w:jc w:val="both"/>
        <w:rPr>
          <w:rFonts w:eastAsia="Times New Roman"/>
          <w:sz w:val="24"/>
          <w:szCs w:val="24"/>
        </w:rPr>
      </w:pPr>
    </w:p>
    <w:p w14:paraId="08443BA0" w14:textId="3CB00CB7" w:rsidR="00987E5F" w:rsidRDefault="00987E5F" w:rsidP="00987E5F">
      <w:pPr>
        <w:spacing w:afterLines="20" w:after="48" w:line="240" w:lineRule="auto"/>
        <w:jc w:val="both"/>
        <w:rPr>
          <w:rFonts w:eastAsia="Times New Roman"/>
          <w:sz w:val="24"/>
          <w:szCs w:val="24"/>
        </w:rPr>
      </w:pPr>
    </w:p>
    <w:p w14:paraId="48E4AD09" w14:textId="77777777" w:rsidR="00987E5F" w:rsidRDefault="00987E5F" w:rsidP="00987E5F">
      <w:pPr>
        <w:spacing w:afterLines="20" w:after="48" w:line="240" w:lineRule="auto"/>
        <w:jc w:val="both"/>
        <w:rPr>
          <w:rFonts w:eastAsia="Times New Roman"/>
          <w:sz w:val="24"/>
          <w:szCs w:val="24"/>
        </w:rPr>
      </w:pPr>
    </w:p>
    <w:p w14:paraId="2DFE1074" w14:textId="77777777" w:rsidR="00987E5F" w:rsidRPr="00987E5F" w:rsidRDefault="00987E5F" w:rsidP="00987E5F">
      <w:pPr>
        <w:spacing w:afterLines="20" w:after="48" w:line="240" w:lineRule="auto"/>
        <w:jc w:val="both"/>
        <w:rPr>
          <w:rFonts w:eastAsia="Times New Roman"/>
          <w:sz w:val="24"/>
          <w:szCs w:val="24"/>
        </w:rPr>
      </w:pPr>
    </w:p>
    <w:p w14:paraId="756DCC2D" w14:textId="1DED0AD4" w:rsidR="00DE19AD" w:rsidRPr="00DB3943" w:rsidRDefault="00DE19AD" w:rsidP="00987E5F">
      <w:pPr>
        <w:tabs>
          <w:tab w:val="left" w:leader="dot" w:pos="0"/>
          <w:tab w:val="left" w:leader="dot" w:pos="9356"/>
        </w:tabs>
        <w:spacing w:beforeLines="20" w:before="48" w:afterLines="20" w:after="48" w:line="240" w:lineRule="auto"/>
        <w:jc w:val="both"/>
        <w:rPr>
          <w:rFonts w:eastAsia="Times New Roman"/>
          <w:iCs/>
          <w:color w:val="000000"/>
          <w:sz w:val="24"/>
          <w:szCs w:val="24"/>
        </w:rPr>
      </w:pPr>
      <w:r w:rsidRPr="00DB3943">
        <w:rPr>
          <w:rFonts w:eastAsia="Times New Roman"/>
          <w:iCs/>
          <w:color w:val="000000"/>
          <w:sz w:val="24"/>
          <w:szCs w:val="24"/>
          <w:lang w:bidi="en-US"/>
        </w:rPr>
        <w:t>Nhận xét nào sau đây đúng với bảng số liệu trên?</w:t>
      </w:r>
    </w:p>
    <w:p w14:paraId="103ECC2B" w14:textId="77777777" w:rsidR="00DE19AD" w:rsidRPr="00987E5F" w:rsidRDefault="00DE19AD" w:rsidP="00987E5F">
      <w:pPr>
        <w:tabs>
          <w:tab w:val="left" w:leader="dot" w:pos="0"/>
          <w:tab w:val="left" w:leader="dot" w:pos="9356"/>
        </w:tabs>
        <w:spacing w:beforeLines="20" w:before="48" w:afterLines="20" w:after="48" w:line="240" w:lineRule="auto"/>
        <w:jc w:val="both"/>
        <w:rPr>
          <w:rFonts w:eastAsia="Times New Roman"/>
          <w:bCs/>
          <w:color w:val="000000"/>
          <w:sz w:val="24"/>
          <w:szCs w:val="24"/>
        </w:rPr>
      </w:pPr>
      <w:r w:rsidRPr="00987E5F">
        <w:rPr>
          <w:rFonts w:eastAsia="Times New Roman"/>
          <w:color w:val="000000"/>
          <w:sz w:val="24"/>
          <w:szCs w:val="24"/>
          <w:lang w:bidi="en-US"/>
        </w:rPr>
        <w:t>A. Từ năm 1990 – 2005, số dân thành thị và tỷ lệ dân thành thị trong tổng số dân cả nước không ổn định.</w:t>
      </w:r>
    </w:p>
    <w:p w14:paraId="542B3DCD" w14:textId="77777777" w:rsidR="00DE19AD" w:rsidRPr="00987E5F" w:rsidRDefault="00DE19AD" w:rsidP="00987E5F">
      <w:pPr>
        <w:tabs>
          <w:tab w:val="left" w:leader="dot" w:pos="0"/>
          <w:tab w:val="left" w:leader="dot" w:pos="9356"/>
        </w:tabs>
        <w:spacing w:beforeLines="20" w:before="48" w:afterLines="20" w:after="48" w:line="240" w:lineRule="auto"/>
        <w:jc w:val="both"/>
        <w:rPr>
          <w:rFonts w:eastAsia="Times New Roman"/>
          <w:bCs/>
          <w:color w:val="000000"/>
          <w:sz w:val="24"/>
          <w:szCs w:val="24"/>
        </w:rPr>
      </w:pPr>
      <w:r w:rsidRPr="00987E5F">
        <w:rPr>
          <w:rFonts w:eastAsia="Times New Roman"/>
          <w:color w:val="000000"/>
          <w:sz w:val="24"/>
          <w:szCs w:val="24"/>
          <w:lang w:bidi="en-US"/>
        </w:rPr>
        <w:t>B. Tỷ lệ dân thành thị tăng lên 8,4%.</w:t>
      </w:r>
    </w:p>
    <w:p w14:paraId="19EEB372" w14:textId="77777777" w:rsidR="00DE19AD" w:rsidRPr="00987E5F" w:rsidRDefault="00DE19AD" w:rsidP="00987E5F">
      <w:pPr>
        <w:tabs>
          <w:tab w:val="left" w:leader="dot" w:pos="0"/>
          <w:tab w:val="left" w:leader="dot" w:pos="9356"/>
        </w:tabs>
        <w:spacing w:beforeLines="20" w:before="48" w:afterLines="20" w:after="48" w:line="240" w:lineRule="auto"/>
        <w:jc w:val="both"/>
        <w:rPr>
          <w:rFonts w:eastAsia="Times New Roman"/>
          <w:bCs/>
          <w:color w:val="000000"/>
          <w:sz w:val="24"/>
          <w:szCs w:val="24"/>
        </w:rPr>
      </w:pPr>
      <w:r w:rsidRPr="00987E5F">
        <w:rPr>
          <w:rFonts w:eastAsia="Times New Roman"/>
          <w:color w:val="000000"/>
          <w:sz w:val="24"/>
          <w:szCs w:val="24"/>
          <w:lang w:bidi="en-US"/>
        </w:rPr>
        <w:t>C. Số dân thành thị tăng lên 9,4 triệu người.</w:t>
      </w:r>
    </w:p>
    <w:p w14:paraId="7566EB50" w14:textId="77777777" w:rsidR="00DE19AD" w:rsidRPr="00987E5F" w:rsidRDefault="00DE19AD" w:rsidP="00987E5F">
      <w:pPr>
        <w:tabs>
          <w:tab w:val="left" w:leader="dot" w:pos="0"/>
          <w:tab w:val="left" w:leader="dot" w:pos="9356"/>
        </w:tabs>
        <w:spacing w:beforeLines="20" w:before="48" w:afterLines="20" w:after="48" w:line="240" w:lineRule="auto"/>
        <w:jc w:val="both"/>
        <w:rPr>
          <w:rFonts w:eastAsia="Times New Roman"/>
          <w:color w:val="000000"/>
          <w:sz w:val="24"/>
          <w:szCs w:val="24"/>
          <w:lang w:bidi="en-US"/>
        </w:rPr>
      </w:pPr>
      <w:r w:rsidRPr="00987E5F">
        <w:rPr>
          <w:rFonts w:eastAsia="Times New Roman"/>
          <w:color w:val="000000"/>
          <w:sz w:val="24"/>
          <w:szCs w:val="24"/>
          <w:lang w:bidi="en-US"/>
        </w:rPr>
        <w:t>D. Năm 2005, tỷ lệ dân thành thị nước ta là 19,5%, cao hơn so với tỉ lệ dân nông thôn.</w:t>
      </w:r>
    </w:p>
    <w:p w14:paraId="085E402C" w14:textId="77777777" w:rsidR="00670779" w:rsidRPr="00987E5F" w:rsidRDefault="00670779" w:rsidP="00987E5F">
      <w:pPr>
        <w:pStyle w:val="ThngthngWeb"/>
        <w:shd w:val="clear" w:color="auto" w:fill="FFFFFF"/>
        <w:spacing w:before="0" w:beforeAutospacing="0" w:after="0" w:afterAutospacing="0"/>
        <w:jc w:val="both"/>
        <w:rPr>
          <w:b/>
        </w:rPr>
      </w:pPr>
      <w:r w:rsidRPr="00987E5F">
        <w:rPr>
          <w:b/>
        </w:rPr>
        <w:t>II/ Tự luận (4,0 điểm)</w:t>
      </w:r>
    </w:p>
    <w:p w14:paraId="22D07EE0" w14:textId="77777777" w:rsidR="00670779" w:rsidRPr="00987E5F" w:rsidRDefault="00670779" w:rsidP="00987E5F">
      <w:pPr>
        <w:shd w:val="clear" w:color="auto" w:fill="FFFFFF"/>
        <w:spacing w:after="0" w:line="240" w:lineRule="auto"/>
        <w:rPr>
          <w:rFonts w:eastAsia="Times New Roman"/>
          <w:sz w:val="24"/>
          <w:szCs w:val="24"/>
          <w:lang w:val="en-SG" w:eastAsia="en-SG"/>
        </w:rPr>
      </w:pPr>
      <w:r w:rsidRPr="00987E5F">
        <w:rPr>
          <w:rFonts w:eastAsia="Times New Roman"/>
          <w:b/>
          <w:bCs/>
          <w:sz w:val="24"/>
          <w:szCs w:val="24"/>
          <w:lang w:val="it-IT"/>
        </w:rPr>
        <w:t>Câu 1.</w:t>
      </w:r>
      <w:r w:rsidRPr="00987E5F">
        <w:rPr>
          <w:rFonts w:eastAsia="Times New Roman"/>
          <w:b/>
          <w:sz w:val="24"/>
          <w:szCs w:val="24"/>
          <w:lang w:val="it-IT"/>
        </w:rPr>
        <w:t xml:space="preserve"> (2,0 điểm) </w:t>
      </w:r>
      <w:r w:rsidRPr="00987E5F">
        <w:rPr>
          <w:rFonts w:eastAsia="Times New Roman"/>
          <w:sz w:val="24"/>
          <w:szCs w:val="24"/>
          <w:lang w:val="en-SG" w:eastAsia="en-SG"/>
        </w:rPr>
        <w:t>Trình bày đặc điểm số dân và gia tăng dân số nước ta hiện nay. Vì sao tỉ lệ gia tăng tự nhiên của dân số giảm nhưng dân số vẫn tăng?</w:t>
      </w:r>
    </w:p>
    <w:p w14:paraId="33A01544" w14:textId="77777777" w:rsidR="00670779" w:rsidRPr="00987E5F" w:rsidRDefault="00670779" w:rsidP="00987E5F">
      <w:pPr>
        <w:tabs>
          <w:tab w:val="left" w:pos="560"/>
          <w:tab w:val="center" w:pos="5040"/>
        </w:tabs>
        <w:spacing w:after="0" w:line="240" w:lineRule="auto"/>
        <w:jc w:val="both"/>
        <w:rPr>
          <w:rFonts w:eastAsia="Times New Roman"/>
          <w:sz w:val="24"/>
          <w:szCs w:val="24"/>
        </w:rPr>
      </w:pPr>
      <w:r w:rsidRPr="00987E5F">
        <w:rPr>
          <w:rFonts w:eastAsia="Times New Roman"/>
          <w:b/>
          <w:sz w:val="24"/>
          <w:szCs w:val="24"/>
        </w:rPr>
        <w:t xml:space="preserve">Câu 2. </w:t>
      </w:r>
      <w:r w:rsidRPr="00987E5F">
        <w:rPr>
          <w:rFonts w:eastAsia="Times New Roman"/>
          <w:b/>
          <w:sz w:val="24"/>
          <w:szCs w:val="24"/>
          <w:lang w:val="it-IT"/>
        </w:rPr>
        <w:t xml:space="preserve">(2,0 điểm)  </w:t>
      </w:r>
      <w:r w:rsidRPr="00987E5F">
        <w:rPr>
          <w:rFonts w:eastAsia="Times New Roman"/>
          <w:sz w:val="24"/>
          <w:szCs w:val="24"/>
        </w:rPr>
        <w:t xml:space="preserve">Cho bảng số liệu: </w:t>
      </w:r>
    </w:p>
    <w:p w14:paraId="1F5CACE5"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CƠ CẤU DIỆN TÍCH LÚA CẢ NĂM PHÂN THEO MÙA VỤ Ở NƯỚC TA,</w:t>
      </w:r>
    </w:p>
    <w:p w14:paraId="416182D7"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NĂM 2010 VÀ 2016 </w:t>
      </w:r>
      <w:r w:rsidRPr="00987E5F">
        <w:rPr>
          <w:rFonts w:eastAsia="Times New Roman"/>
          <w:i/>
          <w:iCs/>
          <w:color w:val="000000"/>
          <w:sz w:val="24"/>
          <w:szCs w:val="24"/>
          <w:lang w:val="en-SG" w:eastAsia="en-SG"/>
        </w:rPr>
        <w:t>(Đơn vị: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4"/>
        <w:gridCol w:w="3276"/>
        <w:gridCol w:w="2534"/>
        <w:gridCol w:w="2196"/>
      </w:tblGrid>
      <w:tr w:rsidR="00670779" w:rsidRPr="00987E5F" w14:paraId="11F01B79" w14:textId="77777777" w:rsidTr="00512457">
        <w:tc>
          <w:tcPr>
            <w:tcW w:w="0" w:type="auto"/>
            <w:shd w:val="clear" w:color="auto" w:fill="auto"/>
            <w:tcMar>
              <w:top w:w="120" w:type="dxa"/>
              <w:left w:w="120" w:type="dxa"/>
              <w:bottom w:w="120" w:type="dxa"/>
              <w:right w:w="120" w:type="dxa"/>
            </w:tcMar>
            <w:hideMark/>
          </w:tcPr>
          <w:p w14:paraId="54E54E0B"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b/>
                <w:bCs/>
                <w:color w:val="000000"/>
                <w:sz w:val="24"/>
                <w:szCs w:val="24"/>
                <w:lang w:val="en-SG" w:eastAsia="en-SG"/>
              </w:rPr>
              <w:t>Năm</w:t>
            </w:r>
          </w:p>
        </w:tc>
        <w:tc>
          <w:tcPr>
            <w:tcW w:w="0" w:type="auto"/>
            <w:shd w:val="clear" w:color="auto" w:fill="auto"/>
            <w:tcMar>
              <w:top w:w="120" w:type="dxa"/>
              <w:left w:w="120" w:type="dxa"/>
              <w:bottom w:w="120" w:type="dxa"/>
              <w:right w:w="120" w:type="dxa"/>
            </w:tcMar>
            <w:hideMark/>
          </w:tcPr>
          <w:p w14:paraId="7BEFD0F6"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b/>
                <w:bCs/>
                <w:color w:val="000000"/>
                <w:sz w:val="24"/>
                <w:szCs w:val="24"/>
                <w:lang w:val="en-SG" w:eastAsia="en-SG"/>
              </w:rPr>
              <w:t>Lúa đông xuân</w:t>
            </w:r>
          </w:p>
        </w:tc>
        <w:tc>
          <w:tcPr>
            <w:tcW w:w="0" w:type="auto"/>
            <w:shd w:val="clear" w:color="auto" w:fill="auto"/>
            <w:tcMar>
              <w:top w:w="120" w:type="dxa"/>
              <w:left w:w="120" w:type="dxa"/>
              <w:bottom w:w="120" w:type="dxa"/>
              <w:right w:w="120" w:type="dxa"/>
            </w:tcMar>
            <w:hideMark/>
          </w:tcPr>
          <w:p w14:paraId="3A306CD2"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b/>
                <w:bCs/>
                <w:color w:val="000000"/>
                <w:sz w:val="24"/>
                <w:szCs w:val="24"/>
                <w:lang w:val="en-SG" w:eastAsia="en-SG"/>
              </w:rPr>
              <w:t>Lúa hè thu</w:t>
            </w:r>
          </w:p>
        </w:tc>
        <w:tc>
          <w:tcPr>
            <w:tcW w:w="0" w:type="auto"/>
            <w:shd w:val="clear" w:color="auto" w:fill="auto"/>
            <w:tcMar>
              <w:top w:w="120" w:type="dxa"/>
              <w:left w:w="120" w:type="dxa"/>
              <w:bottom w:w="120" w:type="dxa"/>
              <w:right w:w="120" w:type="dxa"/>
            </w:tcMar>
            <w:hideMark/>
          </w:tcPr>
          <w:p w14:paraId="6ECB8D14"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b/>
                <w:bCs/>
                <w:color w:val="000000"/>
                <w:sz w:val="24"/>
                <w:szCs w:val="24"/>
                <w:lang w:val="en-SG" w:eastAsia="en-SG"/>
              </w:rPr>
              <w:t>Lúa màu</w:t>
            </w:r>
          </w:p>
        </w:tc>
      </w:tr>
      <w:tr w:rsidR="00670779" w:rsidRPr="00987E5F" w14:paraId="4931374E" w14:textId="77777777" w:rsidTr="00512457">
        <w:tc>
          <w:tcPr>
            <w:tcW w:w="0" w:type="auto"/>
            <w:shd w:val="clear" w:color="auto" w:fill="auto"/>
            <w:tcMar>
              <w:top w:w="120" w:type="dxa"/>
              <w:left w:w="120" w:type="dxa"/>
              <w:bottom w:w="120" w:type="dxa"/>
              <w:right w:w="120" w:type="dxa"/>
            </w:tcMar>
            <w:hideMark/>
          </w:tcPr>
          <w:p w14:paraId="435AB751"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2010</w:t>
            </w:r>
          </w:p>
        </w:tc>
        <w:tc>
          <w:tcPr>
            <w:tcW w:w="0" w:type="auto"/>
            <w:shd w:val="clear" w:color="auto" w:fill="auto"/>
            <w:tcMar>
              <w:top w:w="120" w:type="dxa"/>
              <w:left w:w="120" w:type="dxa"/>
              <w:bottom w:w="120" w:type="dxa"/>
              <w:right w:w="120" w:type="dxa"/>
            </w:tcMar>
            <w:hideMark/>
          </w:tcPr>
          <w:p w14:paraId="0A376769"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41,2</w:t>
            </w:r>
          </w:p>
        </w:tc>
        <w:tc>
          <w:tcPr>
            <w:tcW w:w="0" w:type="auto"/>
            <w:shd w:val="clear" w:color="auto" w:fill="auto"/>
            <w:tcMar>
              <w:top w:w="120" w:type="dxa"/>
              <w:left w:w="120" w:type="dxa"/>
              <w:bottom w:w="120" w:type="dxa"/>
              <w:right w:w="120" w:type="dxa"/>
            </w:tcMar>
            <w:hideMark/>
          </w:tcPr>
          <w:p w14:paraId="0A86D77A"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32,5</w:t>
            </w:r>
          </w:p>
        </w:tc>
        <w:tc>
          <w:tcPr>
            <w:tcW w:w="0" w:type="auto"/>
            <w:shd w:val="clear" w:color="auto" w:fill="auto"/>
            <w:tcMar>
              <w:top w:w="120" w:type="dxa"/>
              <w:left w:w="120" w:type="dxa"/>
              <w:bottom w:w="120" w:type="dxa"/>
              <w:right w:w="120" w:type="dxa"/>
            </w:tcMar>
            <w:hideMark/>
          </w:tcPr>
          <w:p w14:paraId="72051CDD"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26,3</w:t>
            </w:r>
          </w:p>
        </w:tc>
      </w:tr>
      <w:tr w:rsidR="00670779" w:rsidRPr="00987E5F" w14:paraId="53306D16" w14:textId="77777777" w:rsidTr="00512457">
        <w:tc>
          <w:tcPr>
            <w:tcW w:w="0" w:type="auto"/>
            <w:shd w:val="clear" w:color="auto" w:fill="auto"/>
            <w:tcMar>
              <w:top w:w="120" w:type="dxa"/>
              <w:left w:w="120" w:type="dxa"/>
              <w:bottom w:w="120" w:type="dxa"/>
              <w:right w:w="120" w:type="dxa"/>
            </w:tcMar>
            <w:hideMark/>
          </w:tcPr>
          <w:p w14:paraId="00239045"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2016</w:t>
            </w:r>
          </w:p>
        </w:tc>
        <w:tc>
          <w:tcPr>
            <w:tcW w:w="0" w:type="auto"/>
            <w:shd w:val="clear" w:color="auto" w:fill="auto"/>
            <w:tcMar>
              <w:top w:w="120" w:type="dxa"/>
              <w:left w:w="120" w:type="dxa"/>
              <w:bottom w:w="120" w:type="dxa"/>
              <w:right w:w="120" w:type="dxa"/>
            </w:tcMar>
            <w:hideMark/>
          </w:tcPr>
          <w:p w14:paraId="6F624DE0"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39,6</w:t>
            </w:r>
          </w:p>
        </w:tc>
        <w:tc>
          <w:tcPr>
            <w:tcW w:w="0" w:type="auto"/>
            <w:shd w:val="clear" w:color="auto" w:fill="auto"/>
            <w:tcMar>
              <w:top w:w="120" w:type="dxa"/>
              <w:left w:w="120" w:type="dxa"/>
              <w:bottom w:w="120" w:type="dxa"/>
              <w:right w:w="120" w:type="dxa"/>
            </w:tcMar>
            <w:hideMark/>
          </w:tcPr>
          <w:p w14:paraId="29528E07"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36,0</w:t>
            </w:r>
          </w:p>
        </w:tc>
        <w:tc>
          <w:tcPr>
            <w:tcW w:w="0" w:type="auto"/>
            <w:shd w:val="clear" w:color="auto" w:fill="auto"/>
            <w:tcMar>
              <w:top w:w="120" w:type="dxa"/>
              <w:left w:w="120" w:type="dxa"/>
              <w:bottom w:w="120" w:type="dxa"/>
              <w:right w:w="120" w:type="dxa"/>
            </w:tcMar>
            <w:hideMark/>
          </w:tcPr>
          <w:p w14:paraId="5F1F69F3" w14:textId="77777777" w:rsidR="00670779" w:rsidRPr="00987E5F" w:rsidRDefault="00670779" w:rsidP="00987E5F">
            <w:pPr>
              <w:spacing w:after="0" w:line="240" w:lineRule="auto"/>
              <w:ind w:left="48" w:right="48"/>
              <w:jc w:val="center"/>
              <w:rPr>
                <w:rFonts w:eastAsia="Times New Roman"/>
                <w:color w:val="000000"/>
                <w:sz w:val="24"/>
                <w:szCs w:val="24"/>
                <w:lang w:val="en-SG" w:eastAsia="en-SG"/>
              </w:rPr>
            </w:pPr>
            <w:r w:rsidRPr="00987E5F">
              <w:rPr>
                <w:rFonts w:eastAsia="Times New Roman"/>
                <w:color w:val="000000"/>
                <w:sz w:val="24"/>
                <w:szCs w:val="24"/>
                <w:lang w:val="en-SG" w:eastAsia="en-SG"/>
              </w:rPr>
              <w:t>24,4</w:t>
            </w:r>
          </w:p>
        </w:tc>
      </w:tr>
    </w:tbl>
    <w:p w14:paraId="03D5CEB8" w14:textId="77777777" w:rsidR="00670779" w:rsidRPr="00987E5F" w:rsidRDefault="00670779" w:rsidP="00987E5F">
      <w:pPr>
        <w:spacing w:after="0" w:line="240" w:lineRule="auto"/>
        <w:ind w:left="48" w:right="48"/>
        <w:jc w:val="right"/>
        <w:rPr>
          <w:rFonts w:eastAsia="Times New Roman"/>
          <w:color w:val="000000"/>
          <w:sz w:val="24"/>
          <w:szCs w:val="24"/>
          <w:lang w:val="en-SG" w:eastAsia="en-SG"/>
        </w:rPr>
      </w:pPr>
      <w:r w:rsidRPr="00987E5F">
        <w:rPr>
          <w:rFonts w:eastAsia="Times New Roman"/>
          <w:i/>
          <w:iCs/>
          <w:color w:val="000000"/>
          <w:sz w:val="24"/>
          <w:szCs w:val="24"/>
          <w:lang w:val="en-SG" w:eastAsia="en-SG"/>
        </w:rPr>
        <w:t>(Nguồn: Tổng cục thống kê)</w:t>
      </w:r>
    </w:p>
    <w:p w14:paraId="3C6827A2" w14:textId="77777777" w:rsidR="00670779" w:rsidRPr="00987E5F" w:rsidRDefault="00670779" w:rsidP="00987E5F">
      <w:pPr>
        <w:spacing w:after="0" w:line="240" w:lineRule="auto"/>
        <w:ind w:left="48" w:right="48"/>
        <w:jc w:val="both"/>
        <w:rPr>
          <w:rFonts w:eastAsia="Times New Roman"/>
          <w:color w:val="000000"/>
          <w:sz w:val="24"/>
          <w:szCs w:val="24"/>
          <w:lang w:val="en-SG" w:eastAsia="en-SG"/>
        </w:rPr>
      </w:pPr>
      <w:r w:rsidRPr="00987E5F">
        <w:rPr>
          <w:rFonts w:eastAsia="Times New Roman"/>
          <w:color w:val="000000"/>
          <w:sz w:val="24"/>
          <w:szCs w:val="24"/>
          <w:lang w:val="en-SG" w:eastAsia="en-SG"/>
        </w:rPr>
        <w:t>Vẽ biểu đồ thể hiện cơ cấu diện tích lúa cả năm phân theo mùa vụ ở nước ta, năm 2010 và năm 2016?</w:t>
      </w:r>
    </w:p>
    <w:p w14:paraId="02C553F0" w14:textId="77777777" w:rsidR="00670779" w:rsidRPr="00987E5F" w:rsidRDefault="00670779" w:rsidP="00987E5F">
      <w:pPr>
        <w:tabs>
          <w:tab w:val="left" w:pos="560"/>
          <w:tab w:val="center" w:pos="5040"/>
        </w:tabs>
        <w:spacing w:after="0" w:line="240" w:lineRule="auto"/>
        <w:jc w:val="both"/>
        <w:rPr>
          <w:rFonts w:eastAsia="Times New Roman"/>
          <w:sz w:val="24"/>
          <w:szCs w:val="24"/>
        </w:rPr>
      </w:pPr>
    </w:p>
    <w:p w14:paraId="6731C8BF" w14:textId="77777777" w:rsidR="00670779" w:rsidRDefault="00670779" w:rsidP="00987E5F">
      <w:pPr>
        <w:tabs>
          <w:tab w:val="left" w:pos="560"/>
          <w:tab w:val="center" w:pos="5040"/>
        </w:tabs>
        <w:spacing w:after="0" w:line="240" w:lineRule="auto"/>
        <w:jc w:val="center"/>
        <w:rPr>
          <w:rFonts w:eastAsia="Times New Roman"/>
          <w:sz w:val="24"/>
          <w:szCs w:val="24"/>
        </w:rPr>
      </w:pPr>
      <w:r w:rsidRPr="00987E5F">
        <w:rPr>
          <w:rFonts w:eastAsia="Times New Roman"/>
          <w:sz w:val="24"/>
          <w:szCs w:val="24"/>
        </w:rPr>
        <w:t>…………………….</w:t>
      </w:r>
      <w:r w:rsidRPr="00987E5F">
        <w:rPr>
          <w:rFonts w:eastAsia="Times New Roman"/>
          <w:b/>
          <w:sz w:val="24"/>
          <w:szCs w:val="24"/>
        </w:rPr>
        <w:t>Hết</w:t>
      </w:r>
      <w:r w:rsidRPr="00987E5F">
        <w:rPr>
          <w:rFonts w:eastAsia="Times New Roman"/>
          <w:sz w:val="24"/>
          <w:szCs w:val="24"/>
        </w:rPr>
        <w:t>…………………….</w:t>
      </w:r>
    </w:p>
    <w:p w14:paraId="520D349B" w14:textId="77777777" w:rsidR="00257A83" w:rsidRPr="00987E5F" w:rsidRDefault="00257A83" w:rsidP="00987E5F">
      <w:pPr>
        <w:tabs>
          <w:tab w:val="left" w:pos="560"/>
          <w:tab w:val="center" w:pos="5040"/>
        </w:tabs>
        <w:spacing w:after="0" w:line="240" w:lineRule="auto"/>
        <w:jc w:val="center"/>
        <w:rPr>
          <w:rFonts w:eastAsia="Times New Roman"/>
          <w:sz w:val="24"/>
          <w:szCs w:val="24"/>
        </w:rPr>
      </w:pPr>
    </w:p>
    <w:p w14:paraId="7BEF27D2" w14:textId="77777777" w:rsidR="00670779" w:rsidRPr="00974E3E" w:rsidRDefault="00670779" w:rsidP="00670779">
      <w:pPr>
        <w:spacing w:after="160"/>
        <w:jc w:val="center"/>
        <w:rPr>
          <w:rFonts w:eastAsia="Times New Roman"/>
          <w:sz w:val="26"/>
          <w:szCs w:val="26"/>
          <w:lang w:val="vi-VN"/>
        </w:rPr>
      </w:pPr>
      <w:r w:rsidRPr="00974E3E">
        <w:rPr>
          <w:b/>
          <w:sz w:val="26"/>
          <w:szCs w:val="26"/>
          <w:shd w:val="clear" w:color="auto" w:fill="FFFFFF"/>
        </w:rPr>
        <w:lastRenderedPageBreak/>
        <w:t>ĐÁP ÁN,  HƯỚNG DẪN CHẤM ĐỀ KIỂM TRA GIỮA KÌ I</w:t>
      </w:r>
    </w:p>
    <w:p w14:paraId="20D78B5E" w14:textId="77777777" w:rsidR="00670779" w:rsidRPr="00974E3E" w:rsidRDefault="00670779" w:rsidP="00670779">
      <w:pPr>
        <w:pStyle w:val="ThngthngWeb"/>
        <w:shd w:val="clear" w:color="auto" w:fill="FFFFFF"/>
        <w:spacing w:before="0" w:beforeAutospacing="0" w:after="0" w:afterAutospacing="0" w:line="276" w:lineRule="auto"/>
        <w:jc w:val="center"/>
        <w:rPr>
          <w:b/>
          <w:sz w:val="26"/>
          <w:szCs w:val="26"/>
          <w:shd w:val="clear" w:color="auto" w:fill="FFFFFF"/>
        </w:rPr>
      </w:pPr>
      <w:r w:rsidRPr="00974E3E">
        <w:rPr>
          <w:b/>
          <w:sz w:val="26"/>
          <w:szCs w:val="26"/>
          <w:shd w:val="clear" w:color="auto" w:fill="FFFFFF"/>
        </w:rPr>
        <w:t>MÔN ĐỊA LÍ 9</w:t>
      </w:r>
      <w:r>
        <w:rPr>
          <w:b/>
          <w:sz w:val="26"/>
          <w:szCs w:val="26"/>
          <w:shd w:val="clear" w:color="auto" w:fill="FFFFFF"/>
        </w:rPr>
        <w:t xml:space="preserve"> </w:t>
      </w:r>
      <w:r w:rsidRPr="00974E3E">
        <w:rPr>
          <w:b/>
          <w:sz w:val="26"/>
          <w:szCs w:val="26"/>
          <w:shd w:val="clear" w:color="auto" w:fill="FFFFFF"/>
        </w:rPr>
        <w:t xml:space="preserve">(Đề </w:t>
      </w:r>
      <w:r w:rsidR="00536FBB">
        <w:rPr>
          <w:b/>
          <w:sz w:val="26"/>
          <w:szCs w:val="26"/>
          <w:shd w:val="clear" w:color="auto" w:fill="FFFFFF"/>
        </w:rPr>
        <w:t>2</w:t>
      </w:r>
      <w:r w:rsidRPr="00974E3E">
        <w:rPr>
          <w:b/>
          <w:sz w:val="26"/>
          <w:szCs w:val="26"/>
          <w:shd w:val="clear" w:color="auto" w:fill="FFFFFF"/>
        </w:rPr>
        <w:t>)</w:t>
      </w:r>
    </w:p>
    <w:p w14:paraId="080A542B" w14:textId="77777777" w:rsidR="00670779" w:rsidRPr="00974E3E" w:rsidRDefault="00670779" w:rsidP="00670779">
      <w:pPr>
        <w:pStyle w:val="ThngthngWeb"/>
        <w:shd w:val="clear" w:color="auto" w:fill="FFFFFF"/>
        <w:spacing w:before="0" w:beforeAutospacing="0" w:after="0" w:afterAutospacing="0" w:line="276" w:lineRule="auto"/>
        <w:jc w:val="center"/>
        <w:rPr>
          <w:b/>
          <w:sz w:val="26"/>
          <w:szCs w:val="26"/>
          <w:shd w:val="clear" w:color="auto" w:fill="FFFFFF"/>
        </w:rPr>
      </w:pPr>
      <w:r w:rsidRPr="00974E3E">
        <w:rPr>
          <w:b/>
          <w:sz w:val="26"/>
          <w:szCs w:val="26"/>
          <w:shd w:val="clear" w:color="auto" w:fill="FFFFFF"/>
        </w:rPr>
        <w:t>Năm học 2022-2023</w:t>
      </w:r>
    </w:p>
    <w:p w14:paraId="0F4B9FE2" w14:textId="77777777" w:rsidR="00670779" w:rsidRDefault="00670779" w:rsidP="00670779">
      <w:pPr>
        <w:pStyle w:val="ThngthngWeb"/>
        <w:shd w:val="clear" w:color="auto" w:fill="FFFFFF"/>
        <w:spacing w:before="0" w:beforeAutospacing="0" w:after="0" w:afterAutospacing="0" w:line="276" w:lineRule="auto"/>
        <w:rPr>
          <w:rStyle w:val="Manh"/>
          <w:sz w:val="26"/>
          <w:szCs w:val="26"/>
          <w:bdr w:val="none" w:sz="0" w:space="0" w:color="auto" w:frame="1"/>
        </w:rPr>
      </w:pPr>
      <w:r w:rsidRPr="00974E3E">
        <w:rPr>
          <w:rStyle w:val="Manh"/>
          <w:sz w:val="26"/>
          <w:szCs w:val="26"/>
          <w:bdr w:val="none" w:sz="0" w:space="0" w:color="auto" w:frame="1"/>
        </w:rPr>
        <w:t>I/ Trắc nghiệm khách quan (</w:t>
      </w:r>
      <w:r>
        <w:rPr>
          <w:rStyle w:val="Manh"/>
          <w:sz w:val="26"/>
          <w:szCs w:val="26"/>
          <w:bdr w:val="none" w:sz="0" w:space="0" w:color="auto" w:frame="1"/>
        </w:rPr>
        <w:t>6,0</w:t>
      </w:r>
      <w:r w:rsidRPr="00974E3E">
        <w:rPr>
          <w:rStyle w:val="Manh"/>
          <w:sz w:val="26"/>
          <w:szCs w:val="26"/>
          <w:bdr w:val="none" w:sz="0" w:space="0" w:color="auto" w:frame="1"/>
        </w:rPr>
        <w:t xml:space="preserve"> điểm): Mỗi câu đúng 0</w:t>
      </w:r>
      <w:r>
        <w:rPr>
          <w:rStyle w:val="Manh"/>
          <w:sz w:val="26"/>
          <w:szCs w:val="26"/>
          <w:bdr w:val="none" w:sz="0" w:space="0" w:color="auto" w:frame="1"/>
        </w:rPr>
        <w:t>,</w:t>
      </w:r>
      <w:r w:rsidRPr="00974E3E">
        <w:rPr>
          <w:rStyle w:val="Manh"/>
          <w:sz w:val="26"/>
          <w:szCs w:val="26"/>
          <w:bdr w:val="none" w:sz="0" w:space="0" w:color="auto" w:frame="1"/>
        </w:rPr>
        <w:t>25 điểm</w:t>
      </w:r>
    </w:p>
    <w:tbl>
      <w:tblPr>
        <w:tblStyle w:val="LiBang"/>
        <w:tblW w:w="0" w:type="auto"/>
        <w:tblLook w:val="04A0" w:firstRow="1" w:lastRow="0" w:firstColumn="1" w:lastColumn="0" w:noHBand="0" w:noVBand="1"/>
      </w:tblPr>
      <w:tblGrid>
        <w:gridCol w:w="1127"/>
        <w:gridCol w:w="1127"/>
        <w:gridCol w:w="1127"/>
        <w:gridCol w:w="1127"/>
        <w:gridCol w:w="1127"/>
        <w:gridCol w:w="1127"/>
        <w:gridCol w:w="1127"/>
        <w:gridCol w:w="1127"/>
      </w:tblGrid>
      <w:tr w:rsidR="00670779" w14:paraId="7FAE7F67" w14:textId="77777777" w:rsidTr="0044779F">
        <w:tc>
          <w:tcPr>
            <w:tcW w:w="1127" w:type="dxa"/>
            <w:shd w:val="clear" w:color="auto" w:fill="auto"/>
          </w:tcPr>
          <w:p w14:paraId="634165A9"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1</w:t>
            </w:r>
            <w:r w:rsidRPr="00974E3E">
              <w:rPr>
                <w:rStyle w:val="Manh"/>
                <w:b w:val="0"/>
                <w:sz w:val="26"/>
                <w:szCs w:val="26"/>
                <w:bdr w:val="none" w:sz="0" w:space="0" w:color="auto" w:frame="1"/>
              </w:rPr>
              <w:t>-</w:t>
            </w:r>
            <w:r w:rsidR="00536FBB">
              <w:rPr>
                <w:rStyle w:val="Manh"/>
                <w:b w:val="0"/>
                <w:sz w:val="26"/>
                <w:szCs w:val="26"/>
                <w:bdr w:val="none" w:sz="0" w:space="0" w:color="auto" w:frame="1"/>
              </w:rPr>
              <w:t>A</w:t>
            </w:r>
          </w:p>
        </w:tc>
        <w:tc>
          <w:tcPr>
            <w:tcW w:w="1127" w:type="dxa"/>
            <w:shd w:val="clear" w:color="auto" w:fill="auto"/>
          </w:tcPr>
          <w:p w14:paraId="5EE5E5F3"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2</w:t>
            </w:r>
            <w:r w:rsidRPr="00974E3E">
              <w:rPr>
                <w:rStyle w:val="Manh"/>
                <w:b w:val="0"/>
                <w:sz w:val="26"/>
                <w:szCs w:val="26"/>
                <w:bdr w:val="none" w:sz="0" w:space="0" w:color="auto" w:frame="1"/>
              </w:rPr>
              <w:t>-</w:t>
            </w:r>
            <w:r w:rsidR="00536FBB">
              <w:rPr>
                <w:rStyle w:val="Manh"/>
                <w:b w:val="0"/>
                <w:sz w:val="26"/>
                <w:szCs w:val="26"/>
                <w:bdr w:val="none" w:sz="0" w:space="0" w:color="auto" w:frame="1"/>
              </w:rPr>
              <w:t>D</w:t>
            </w:r>
          </w:p>
        </w:tc>
        <w:tc>
          <w:tcPr>
            <w:tcW w:w="1127" w:type="dxa"/>
            <w:shd w:val="clear" w:color="auto" w:fill="auto"/>
          </w:tcPr>
          <w:p w14:paraId="34B38826"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3</w:t>
            </w:r>
            <w:r w:rsidRPr="00974E3E">
              <w:rPr>
                <w:rStyle w:val="Manh"/>
                <w:b w:val="0"/>
                <w:sz w:val="26"/>
                <w:szCs w:val="26"/>
                <w:bdr w:val="none" w:sz="0" w:space="0" w:color="auto" w:frame="1"/>
              </w:rPr>
              <w:t>-</w:t>
            </w:r>
            <w:r w:rsidR="00536FBB">
              <w:rPr>
                <w:rStyle w:val="Manh"/>
                <w:b w:val="0"/>
                <w:sz w:val="26"/>
                <w:szCs w:val="26"/>
                <w:bdr w:val="none" w:sz="0" w:space="0" w:color="auto" w:frame="1"/>
              </w:rPr>
              <w:t>D</w:t>
            </w:r>
          </w:p>
        </w:tc>
        <w:tc>
          <w:tcPr>
            <w:tcW w:w="1127" w:type="dxa"/>
            <w:shd w:val="clear" w:color="auto" w:fill="auto"/>
          </w:tcPr>
          <w:p w14:paraId="667AF0B8"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4</w:t>
            </w:r>
            <w:r w:rsidRPr="00974E3E">
              <w:rPr>
                <w:rStyle w:val="Manh"/>
                <w:b w:val="0"/>
                <w:sz w:val="26"/>
                <w:szCs w:val="26"/>
                <w:bdr w:val="none" w:sz="0" w:space="0" w:color="auto" w:frame="1"/>
              </w:rPr>
              <w:t>-B</w:t>
            </w:r>
          </w:p>
        </w:tc>
        <w:tc>
          <w:tcPr>
            <w:tcW w:w="1127" w:type="dxa"/>
            <w:shd w:val="clear" w:color="auto" w:fill="auto"/>
          </w:tcPr>
          <w:p w14:paraId="1571B7A9"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5</w:t>
            </w:r>
            <w:r w:rsidRPr="00974E3E">
              <w:rPr>
                <w:rStyle w:val="Manh"/>
                <w:b w:val="0"/>
                <w:sz w:val="26"/>
                <w:szCs w:val="26"/>
                <w:bdr w:val="none" w:sz="0" w:space="0" w:color="auto" w:frame="1"/>
              </w:rPr>
              <w:t>-</w:t>
            </w:r>
            <w:r w:rsidR="00536FBB">
              <w:rPr>
                <w:rStyle w:val="Manh"/>
                <w:b w:val="0"/>
                <w:sz w:val="26"/>
                <w:szCs w:val="26"/>
                <w:bdr w:val="none" w:sz="0" w:space="0" w:color="auto" w:frame="1"/>
              </w:rPr>
              <w:t>A</w:t>
            </w:r>
          </w:p>
        </w:tc>
        <w:tc>
          <w:tcPr>
            <w:tcW w:w="1127" w:type="dxa"/>
            <w:shd w:val="clear" w:color="auto" w:fill="auto"/>
          </w:tcPr>
          <w:p w14:paraId="469F88B0"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6</w:t>
            </w:r>
            <w:r w:rsidRPr="00974E3E">
              <w:rPr>
                <w:rStyle w:val="Manh"/>
                <w:b w:val="0"/>
                <w:sz w:val="26"/>
                <w:szCs w:val="26"/>
                <w:bdr w:val="none" w:sz="0" w:space="0" w:color="auto" w:frame="1"/>
              </w:rPr>
              <w:t>-</w:t>
            </w:r>
            <w:r w:rsidR="00536FBB">
              <w:rPr>
                <w:rStyle w:val="Manh"/>
                <w:b w:val="0"/>
                <w:sz w:val="26"/>
                <w:szCs w:val="26"/>
                <w:bdr w:val="none" w:sz="0" w:space="0" w:color="auto" w:frame="1"/>
              </w:rPr>
              <w:t>C</w:t>
            </w:r>
          </w:p>
        </w:tc>
        <w:tc>
          <w:tcPr>
            <w:tcW w:w="1127" w:type="dxa"/>
            <w:shd w:val="clear" w:color="auto" w:fill="auto"/>
          </w:tcPr>
          <w:p w14:paraId="714BADEA"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7</w:t>
            </w:r>
            <w:r w:rsidRPr="00974E3E">
              <w:rPr>
                <w:rStyle w:val="Manh"/>
                <w:b w:val="0"/>
                <w:sz w:val="26"/>
                <w:szCs w:val="26"/>
                <w:bdr w:val="none" w:sz="0" w:space="0" w:color="auto" w:frame="1"/>
              </w:rPr>
              <w:t>-B</w:t>
            </w:r>
          </w:p>
        </w:tc>
        <w:tc>
          <w:tcPr>
            <w:tcW w:w="1127" w:type="dxa"/>
            <w:shd w:val="clear" w:color="auto" w:fill="auto"/>
          </w:tcPr>
          <w:p w14:paraId="7F5BCC03"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8</w:t>
            </w:r>
            <w:r w:rsidRPr="00974E3E">
              <w:rPr>
                <w:rStyle w:val="Manh"/>
                <w:b w:val="0"/>
                <w:sz w:val="26"/>
                <w:szCs w:val="26"/>
                <w:bdr w:val="none" w:sz="0" w:space="0" w:color="auto" w:frame="1"/>
              </w:rPr>
              <w:t>-</w:t>
            </w:r>
            <w:r w:rsidR="00536FBB">
              <w:rPr>
                <w:rStyle w:val="Manh"/>
                <w:b w:val="0"/>
                <w:sz w:val="26"/>
                <w:szCs w:val="26"/>
                <w:bdr w:val="none" w:sz="0" w:space="0" w:color="auto" w:frame="1"/>
              </w:rPr>
              <w:t>A</w:t>
            </w:r>
          </w:p>
        </w:tc>
      </w:tr>
      <w:tr w:rsidR="00670779" w14:paraId="304F124F" w14:textId="77777777" w:rsidTr="0044779F">
        <w:tc>
          <w:tcPr>
            <w:tcW w:w="1127" w:type="dxa"/>
            <w:shd w:val="clear" w:color="auto" w:fill="auto"/>
          </w:tcPr>
          <w:p w14:paraId="645A9D68"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9</w:t>
            </w:r>
            <w:r w:rsidRPr="00974E3E">
              <w:rPr>
                <w:rStyle w:val="Manh"/>
                <w:b w:val="0"/>
                <w:sz w:val="26"/>
                <w:szCs w:val="26"/>
                <w:bdr w:val="none" w:sz="0" w:space="0" w:color="auto" w:frame="1"/>
              </w:rPr>
              <w:t>-</w:t>
            </w:r>
            <w:r>
              <w:rPr>
                <w:rStyle w:val="Manh"/>
                <w:b w:val="0"/>
                <w:sz w:val="26"/>
                <w:szCs w:val="26"/>
                <w:bdr w:val="none" w:sz="0" w:space="0" w:color="auto" w:frame="1"/>
              </w:rPr>
              <w:t>C</w:t>
            </w:r>
          </w:p>
        </w:tc>
        <w:tc>
          <w:tcPr>
            <w:tcW w:w="1127" w:type="dxa"/>
            <w:shd w:val="clear" w:color="auto" w:fill="auto"/>
          </w:tcPr>
          <w:p w14:paraId="03559CE4"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0</w:t>
            </w:r>
            <w:r w:rsidRPr="00974E3E">
              <w:rPr>
                <w:rStyle w:val="Manh"/>
                <w:b w:val="0"/>
                <w:sz w:val="26"/>
                <w:szCs w:val="26"/>
                <w:bdr w:val="none" w:sz="0" w:space="0" w:color="auto" w:frame="1"/>
              </w:rPr>
              <w:t>-</w:t>
            </w:r>
            <w:r w:rsidR="00536FBB">
              <w:rPr>
                <w:rStyle w:val="Manh"/>
                <w:b w:val="0"/>
                <w:sz w:val="26"/>
                <w:szCs w:val="26"/>
                <w:bdr w:val="none" w:sz="0" w:space="0" w:color="auto" w:frame="1"/>
              </w:rPr>
              <w:t>B</w:t>
            </w:r>
          </w:p>
        </w:tc>
        <w:tc>
          <w:tcPr>
            <w:tcW w:w="1127" w:type="dxa"/>
            <w:shd w:val="clear" w:color="auto" w:fill="auto"/>
          </w:tcPr>
          <w:p w14:paraId="06707ED8"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1</w:t>
            </w:r>
            <w:r w:rsidRPr="00974E3E">
              <w:rPr>
                <w:rStyle w:val="Manh"/>
                <w:b w:val="0"/>
                <w:sz w:val="26"/>
                <w:szCs w:val="26"/>
                <w:bdr w:val="none" w:sz="0" w:space="0" w:color="auto" w:frame="1"/>
              </w:rPr>
              <w:t>-C</w:t>
            </w:r>
          </w:p>
        </w:tc>
        <w:tc>
          <w:tcPr>
            <w:tcW w:w="1127" w:type="dxa"/>
            <w:shd w:val="clear" w:color="auto" w:fill="auto"/>
          </w:tcPr>
          <w:p w14:paraId="24BED7CC"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2</w:t>
            </w:r>
            <w:r w:rsidRPr="00974E3E">
              <w:rPr>
                <w:rStyle w:val="Manh"/>
                <w:b w:val="0"/>
                <w:sz w:val="26"/>
                <w:szCs w:val="26"/>
                <w:bdr w:val="none" w:sz="0" w:space="0" w:color="auto" w:frame="1"/>
              </w:rPr>
              <w:t>-</w:t>
            </w:r>
            <w:r w:rsidR="00536FBB">
              <w:rPr>
                <w:rStyle w:val="Manh"/>
                <w:b w:val="0"/>
                <w:sz w:val="26"/>
                <w:szCs w:val="26"/>
                <w:bdr w:val="none" w:sz="0" w:space="0" w:color="auto" w:frame="1"/>
              </w:rPr>
              <w:t>D</w:t>
            </w:r>
          </w:p>
        </w:tc>
        <w:tc>
          <w:tcPr>
            <w:tcW w:w="1127" w:type="dxa"/>
            <w:shd w:val="clear" w:color="auto" w:fill="auto"/>
          </w:tcPr>
          <w:p w14:paraId="486970D8" w14:textId="77777777" w:rsidR="00670779" w:rsidRPr="00974E3E" w:rsidRDefault="00670779" w:rsidP="00536FBB">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3</w:t>
            </w:r>
            <w:r w:rsidRPr="00974E3E">
              <w:rPr>
                <w:rStyle w:val="Manh"/>
                <w:b w:val="0"/>
                <w:sz w:val="26"/>
                <w:szCs w:val="26"/>
                <w:bdr w:val="none" w:sz="0" w:space="0" w:color="auto" w:frame="1"/>
              </w:rPr>
              <w:t>-</w:t>
            </w:r>
            <w:r w:rsidR="00536FBB">
              <w:rPr>
                <w:rStyle w:val="Manh"/>
                <w:b w:val="0"/>
                <w:sz w:val="26"/>
                <w:szCs w:val="26"/>
                <w:bdr w:val="none" w:sz="0" w:space="0" w:color="auto" w:frame="1"/>
              </w:rPr>
              <w:t>B</w:t>
            </w:r>
          </w:p>
        </w:tc>
        <w:tc>
          <w:tcPr>
            <w:tcW w:w="1127" w:type="dxa"/>
            <w:shd w:val="clear" w:color="auto" w:fill="auto"/>
          </w:tcPr>
          <w:p w14:paraId="101AF01B"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4</w:t>
            </w:r>
            <w:r w:rsidRPr="00974E3E">
              <w:rPr>
                <w:rStyle w:val="Manh"/>
                <w:b w:val="0"/>
                <w:sz w:val="26"/>
                <w:szCs w:val="26"/>
                <w:bdr w:val="none" w:sz="0" w:space="0" w:color="auto" w:frame="1"/>
              </w:rPr>
              <w:t>-</w:t>
            </w:r>
            <w:r>
              <w:rPr>
                <w:rStyle w:val="Manh"/>
                <w:b w:val="0"/>
                <w:sz w:val="26"/>
                <w:szCs w:val="26"/>
                <w:bdr w:val="none" w:sz="0" w:space="0" w:color="auto" w:frame="1"/>
              </w:rPr>
              <w:t>D</w:t>
            </w:r>
          </w:p>
        </w:tc>
        <w:tc>
          <w:tcPr>
            <w:tcW w:w="1127" w:type="dxa"/>
            <w:shd w:val="clear" w:color="auto" w:fill="auto"/>
          </w:tcPr>
          <w:p w14:paraId="7479E2EB" w14:textId="77777777" w:rsidR="00670779" w:rsidRPr="00974E3E" w:rsidRDefault="00670779" w:rsidP="00982E3E">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5</w:t>
            </w:r>
            <w:r w:rsidRPr="00974E3E">
              <w:rPr>
                <w:rStyle w:val="Manh"/>
                <w:b w:val="0"/>
                <w:sz w:val="26"/>
                <w:szCs w:val="26"/>
                <w:bdr w:val="none" w:sz="0" w:space="0" w:color="auto" w:frame="1"/>
              </w:rPr>
              <w:t>-</w:t>
            </w:r>
            <w:r w:rsidR="00982E3E">
              <w:rPr>
                <w:rStyle w:val="Manh"/>
                <w:b w:val="0"/>
                <w:sz w:val="26"/>
                <w:szCs w:val="26"/>
                <w:bdr w:val="none" w:sz="0" w:space="0" w:color="auto" w:frame="1"/>
              </w:rPr>
              <w:t>A</w:t>
            </w:r>
          </w:p>
        </w:tc>
        <w:tc>
          <w:tcPr>
            <w:tcW w:w="1127" w:type="dxa"/>
          </w:tcPr>
          <w:p w14:paraId="03034A89" w14:textId="77777777" w:rsidR="00670779" w:rsidRDefault="00670779" w:rsidP="0044779F">
            <w:pPr>
              <w:pStyle w:val="ThngthngWeb"/>
              <w:spacing w:before="0" w:beforeAutospacing="0" w:after="0" w:afterAutospacing="0" w:line="276" w:lineRule="auto"/>
              <w:jc w:val="center"/>
              <w:rPr>
                <w:rStyle w:val="Manh"/>
                <w:sz w:val="26"/>
                <w:szCs w:val="26"/>
                <w:bdr w:val="none" w:sz="0" w:space="0" w:color="auto" w:frame="1"/>
              </w:rPr>
            </w:pPr>
            <w:r w:rsidRPr="00974E3E">
              <w:rPr>
                <w:rStyle w:val="Manh"/>
                <w:b w:val="0"/>
                <w:sz w:val="26"/>
                <w:szCs w:val="26"/>
                <w:bdr w:val="none" w:sz="0" w:space="0" w:color="auto" w:frame="1"/>
              </w:rPr>
              <w:t>1</w:t>
            </w:r>
            <w:r>
              <w:rPr>
                <w:rStyle w:val="Manh"/>
                <w:b w:val="0"/>
                <w:sz w:val="26"/>
                <w:szCs w:val="26"/>
                <w:bdr w:val="none" w:sz="0" w:space="0" w:color="auto" w:frame="1"/>
              </w:rPr>
              <w:t>6</w:t>
            </w:r>
            <w:r w:rsidRPr="00974E3E">
              <w:rPr>
                <w:rStyle w:val="Manh"/>
                <w:b w:val="0"/>
                <w:sz w:val="26"/>
                <w:szCs w:val="26"/>
                <w:bdr w:val="none" w:sz="0" w:space="0" w:color="auto" w:frame="1"/>
              </w:rPr>
              <w:t>-</w:t>
            </w:r>
            <w:r>
              <w:rPr>
                <w:rStyle w:val="Manh"/>
                <w:b w:val="0"/>
                <w:sz w:val="26"/>
                <w:szCs w:val="26"/>
                <w:bdr w:val="none" w:sz="0" w:space="0" w:color="auto" w:frame="1"/>
              </w:rPr>
              <w:t>B</w:t>
            </w:r>
          </w:p>
        </w:tc>
      </w:tr>
      <w:tr w:rsidR="00670779" w14:paraId="0683C66D" w14:textId="77777777" w:rsidTr="0044779F">
        <w:tc>
          <w:tcPr>
            <w:tcW w:w="1127" w:type="dxa"/>
          </w:tcPr>
          <w:p w14:paraId="647E1E71" w14:textId="77777777" w:rsidR="00670779" w:rsidRDefault="00670779" w:rsidP="00982E3E">
            <w:pPr>
              <w:pStyle w:val="ThngthngWeb"/>
              <w:spacing w:before="0" w:beforeAutospacing="0" w:after="0" w:afterAutospacing="0" w:line="276" w:lineRule="auto"/>
              <w:jc w:val="center"/>
              <w:rPr>
                <w:rStyle w:val="Manh"/>
                <w:sz w:val="26"/>
                <w:szCs w:val="26"/>
                <w:bdr w:val="none" w:sz="0" w:space="0" w:color="auto" w:frame="1"/>
              </w:rPr>
            </w:pPr>
            <w:r>
              <w:rPr>
                <w:rStyle w:val="Manh"/>
                <w:b w:val="0"/>
                <w:sz w:val="26"/>
                <w:szCs w:val="26"/>
                <w:bdr w:val="none" w:sz="0" w:space="0" w:color="auto" w:frame="1"/>
              </w:rPr>
              <w:t>17</w:t>
            </w:r>
            <w:r w:rsidRPr="00974E3E">
              <w:rPr>
                <w:rStyle w:val="Manh"/>
                <w:b w:val="0"/>
                <w:sz w:val="26"/>
                <w:szCs w:val="26"/>
                <w:bdr w:val="none" w:sz="0" w:space="0" w:color="auto" w:frame="1"/>
              </w:rPr>
              <w:t>-</w:t>
            </w:r>
            <w:r w:rsidR="00982E3E">
              <w:rPr>
                <w:rStyle w:val="Manh"/>
                <w:b w:val="0"/>
                <w:sz w:val="26"/>
                <w:szCs w:val="26"/>
                <w:bdr w:val="none" w:sz="0" w:space="0" w:color="auto" w:frame="1"/>
              </w:rPr>
              <w:t>C</w:t>
            </w:r>
          </w:p>
        </w:tc>
        <w:tc>
          <w:tcPr>
            <w:tcW w:w="1127" w:type="dxa"/>
            <w:shd w:val="clear" w:color="auto" w:fill="auto"/>
          </w:tcPr>
          <w:p w14:paraId="5562B94E"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18</w:t>
            </w:r>
            <w:r w:rsidRPr="00974E3E">
              <w:rPr>
                <w:rStyle w:val="Manh"/>
                <w:b w:val="0"/>
                <w:sz w:val="26"/>
                <w:szCs w:val="26"/>
                <w:bdr w:val="none" w:sz="0" w:space="0" w:color="auto" w:frame="1"/>
              </w:rPr>
              <w:t>-</w:t>
            </w:r>
            <w:r>
              <w:rPr>
                <w:rStyle w:val="Manh"/>
                <w:b w:val="0"/>
                <w:sz w:val="26"/>
                <w:szCs w:val="26"/>
                <w:bdr w:val="none" w:sz="0" w:space="0" w:color="auto" w:frame="1"/>
              </w:rPr>
              <w:t>C</w:t>
            </w:r>
          </w:p>
        </w:tc>
        <w:tc>
          <w:tcPr>
            <w:tcW w:w="1127" w:type="dxa"/>
            <w:shd w:val="clear" w:color="auto" w:fill="auto"/>
          </w:tcPr>
          <w:p w14:paraId="476BC086" w14:textId="77777777" w:rsidR="00670779" w:rsidRPr="00974E3E" w:rsidRDefault="00670779" w:rsidP="00982E3E">
            <w:pPr>
              <w:pStyle w:val="ThngthngWeb"/>
              <w:spacing w:before="0" w:beforeAutospacing="0" w:after="0" w:afterAutospacing="0" w:line="276" w:lineRule="auto"/>
              <w:jc w:val="center"/>
              <w:rPr>
                <w:rStyle w:val="Manh"/>
                <w:b w:val="0"/>
                <w:sz w:val="26"/>
                <w:szCs w:val="26"/>
                <w:bdr w:val="none" w:sz="0" w:space="0" w:color="auto" w:frame="1"/>
              </w:rPr>
            </w:pPr>
            <w:r>
              <w:rPr>
                <w:rStyle w:val="Manh"/>
                <w:b w:val="0"/>
                <w:sz w:val="26"/>
                <w:szCs w:val="26"/>
                <w:bdr w:val="none" w:sz="0" w:space="0" w:color="auto" w:frame="1"/>
              </w:rPr>
              <w:t>19</w:t>
            </w:r>
            <w:r w:rsidRPr="00974E3E">
              <w:rPr>
                <w:rStyle w:val="Manh"/>
                <w:b w:val="0"/>
                <w:sz w:val="26"/>
                <w:szCs w:val="26"/>
                <w:bdr w:val="none" w:sz="0" w:space="0" w:color="auto" w:frame="1"/>
              </w:rPr>
              <w:t>-</w:t>
            </w:r>
            <w:r w:rsidR="00982E3E">
              <w:rPr>
                <w:rStyle w:val="Manh"/>
                <w:b w:val="0"/>
                <w:sz w:val="26"/>
                <w:szCs w:val="26"/>
                <w:bdr w:val="none" w:sz="0" w:space="0" w:color="auto" w:frame="1"/>
              </w:rPr>
              <w:t>D</w:t>
            </w:r>
          </w:p>
        </w:tc>
        <w:tc>
          <w:tcPr>
            <w:tcW w:w="1127" w:type="dxa"/>
            <w:shd w:val="clear" w:color="auto" w:fill="auto"/>
          </w:tcPr>
          <w:p w14:paraId="0BC5B0B2" w14:textId="77777777" w:rsidR="00670779" w:rsidRPr="00974E3E" w:rsidRDefault="00670779" w:rsidP="00982E3E">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2</w:t>
            </w:r>
            <w:r>
              <w:rPr>
                <w:rStyle w:val="Manh"/>
                <w:b w:val="0"/>
                <w:sz w:val="26"/>
                <w:szCs w:val="26"/>
                <w:bdr w:val="none" w:sz="0" w:space="0" w:color="auto" w:frame="1"/>
              </w:rPr>
              <w:t>0</w:t>
            </w:r>
            <w:r w:rsidRPr="00974E3E">
              <w:rPr>
                <w:rStyle w:val="Manh"/>
                <w:b w:val="0"/>
                <w:sz w:val="26"/>
                <w:szCs w:val="26"/>
                <w:bdr w:val="none" w:sz="0" w:space="0" w:color="auto" w:frame="1"/>
              </w:rPr>
              <w:t>-</w:t>
            </w:r>
            <w:r w:rsidR="00982E3E">
              <w:rPr>
                <w:rStyle w:val="Manh"/>
                <w:b w:val="0"/>
                <w:sz w:val="26"/>
                <w:szCs w:val="26"/>
                <w:bdr w:val="none" w:sz="0" w:space="0" w:color="auto" w:frame="1"/>
              </w:rPr>
              <w:t>A</w:t>
            </w:r>
          </w:p>
        </w:tc>
        <w:tc>
          <w:tcPr>
            <w:tcW w:w="1127" w:type="dxa"/>
            <w:shd w:val="clear" w:color="auto" w:fill="auto"/>
          </w:tcPr>
          <w:p w14:paraId="3A18523D"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2</w:t>
            </w:r>
            <w:r>
              <w:rPr>
                <w:rStyle w:val="Manh"/>
                <w:b w:val="0"/>
                <w:sz w:val="26"/>
                <w:szCs w:val="26"/>
                <w:bdr w:val="none" w:sz="0" w:space="0" w:color="auto" w:frame="1"/>
              </w:rPr>
              <w:t>1</w:t>
            </w:r>
            <w:r w:rsidRPr="00974E3E">
              <w:rPr>
                <w:rStyle w:val="Manh"/>
                <w:b w:val="0"/>
                <w:sz w:val="26"/>
                <w:szCs w:val="26"/>
                <w:bdr w:val="none" w:sz="0" w:space="0" w:color="auto" w:frame="1"/>
              </w:rPr>
              <w:t>-</w:t>
            </w:r>
            <w:r>
              <w:rPr>
                <w:rStyle w:val="Manh"/>
                <w:b w:val="0"/>
                <w:sz w:val="26"/>
                <w:szCs w:val="26"/>
                <w:bdr w:val="none" w:sz="0" w:space="0" w:color="auto" w:frame="1"/>
              </w:rPr>
              <w:t>C</w:t>
            </w:r>
          </w:p>
        </w:tc>
        <w:tc>
          <w:tcPr>
            <w:tcW w:w="1127" w:type="dxa"/>
            <w:shd w:val="clear" w:color="auto" w:fill="auto"/>
          </w:tcPr>
          <w:p w14:paraId="5217C321"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2</w:t>
            </w:r>
            <w:r>
              <w:rPr>
                <w:rStyle w:val="Manh"/>
                <w:b w:val="0"/>
                <w:sz w:val="26"/>
                <w:szCs w:val="26"/>
                <w:bdr w:val="none" w:sz="0" w:space="0" w:color="auto" w:frame="1"/>
              </w:rPr>
              <w:t>2</w:t>
            </w:r>
            <w:r w:rsidRPr="00974E3E">
              <w:rPr>
                <w:rStyle w:val="Manh"/>
                <w:b w:val="0"/>
                <w:sz w:val="26"/>
                <w:szCs w:val="26"/>
                <w:bdr w:val="none" w:sz="0" w:space="0" w:color="auto" w:frame="1"/>
              </w:rPr>
              <w:t>-</w:t>
            </w:r>
            <w:r>
              <w:rPr>
                <w:rStyle w:val="Manh"/>
                <w:b w:val="0"/>
                <w:sz w:val="26"/>
                <w:szCs w:val="26"/>
                <w:bdr w:val="none" w:sz="0" w:space="0" w:color="auto" w:frame="1"/>
              </w:rPr>
              <w:t>D</w:t>
            </w:r>
          </w:p>
        </w:tc>
        <w:tc>
          <w:tcPr>
            <w:tcW w:w="1127" w:type="dxa"/>
            <w:shd w:val="clear" w:color="auto" w:fill="auto"/>
          </w:tcPr>
          <w:p w14:paraId="74A5A213" w14:textId="77777777" w:rsidR="00670779" w:rsidRPr="00974E3E" w:rsidRDefault="00670779" w:rsidP="0044779F">
            <w:pPr>
              <w:pStyle w:val="ThngthngWeb"/>
              <w:spacing w:before="0" w:beforeAutospacing="0" w:after="0" w:afterAutospacing="0" w:line="276" w:lineRule="auto"/>
              <w:jc w:val="center"/>
              <w:rPr>
                <w:rStyle w:val="Manh"/>
                <w:b w:val="0"/>
                <w:sz w:val="26"/>
                <w:szCs w:val="26"/>
                <w:bdr w:val="none" w:sz="0" w:space="0" w:color="auto" w:frame="1"/>
              </w:rPr>
            </w:pPr>
            <w:r w:rsidRPr="00974E3E">
              <w:rPr>
                <w:rStyle w:val="Manh"/>
                <w:b w:val="0"/>
                <w:sz w:val="26"/>
                <w:szCs w:val="26"/>
                <w:bdr w:val="none" w:sz="0" w:space="0" w:color="auto" w:frame="1"/>
              </w:rPr>
              <w:t>2</w:t>
            </w:r>
            <w:r>
              <w:rPr>
                <w:rStyle w:val="Manh"/>
                <w:b w:val="0"/>
                <w:sz w:val="26"/>
                <w:szCs w:val="26"/>
                <w:bdr w:val="none" w:sz="0" w:space="0" w:color="auto" w:frame="1"/>
              </w:rPr>
              <w:t>3</w:t>
            </w:r>
            <w:r w:rsidRPr="00974E3E">
              <w:rPr>
                <w:rStyle w:val="Manh"/>
                <w:b w:val="0"/>
                <w:sz w:val="26"/>
                <w:szCs w:val="26"/>
                <w:bdr w:val="none" w:sz="0" w:space="0" w:color="auto" w:frame="1"/>
              </w:rPr>
              <w:t>-</w:t>
            </w:r>
            <w:r>
              <w:rPr>
                <w:rStyle w:val="Manh"/>
                <w:b w:val="0"/>
                <w:sz w:val="26"/>
                <w:szCs w:val="26"/>
                <w:bdr w:val="none" w:sz="0" w:space="0" w:color="auto" w:frame="1"/>
              </w:rPr>
              <w:t>A</w:t>
            </w:r>
          </w:p>
        </w:tc>
        <w:tc>
          <w:tcPr>
            <w:tcW w:w="1127" w:type="dxa"/>
          </w:tcPr>
          <w:p w14:paraId="1147B1FC" w14:textId="77777777" w:rsidR="00670779" w:rsidRDefault="00670779" w:rsidP="00DE19AD">
            <w:pPr>
              <w:pStyle w:val="ThngthngWeb"/>
              <w:spacing w:before="0" w:beforeAutospacing="0" w:after="0" w:afterAutospacing="0" w:line="276" w:lineRule="auto"/>
              <w:jc w:val="center"/>
              <w:rPr>
                <w:rStyle w:val="Manh"/>
                <w:sz w:val="26"/>
                <w:szCs w:val="26"/>
                <w:bdr w:val="none" w:sz="0" w:space="0" w:color="auto" w:frame="1"/>
              </w:rPr>
            </w:pPr>
            <w:r w:rsidRPr="00974E3E">
              <w:rPr>
                <w:rStyle w:val="Manh"/>
                <w:b w:val="0"/>
                <w:sz w:val="26"/>
                <w:szCs w:val="26"/>
                <w:bdr w:val="none" w:sz="0" w:space="0" w:color="auto" w:frame="1"/>
              </w:rPr>
              <w:t>2</w:t>
            </w:r>
            <w:r>
              <w:rPr>
                <w:rStyle w:val="Manh"/>
                <w:b w:val="0"/>
                <w:sz w:val="26"/>
                <w:szCs w:val="26"/>
                <w:bdr w:val="none" w:sz="0" w:space="0" w:color="auto" w:frame="1"/>
              </w:rPr>
              <w:t>4</w:t>
            </w:r>
            <w:r w:rsidRPr="00974E3E">
              <w:rPr>
                <w:rStyle w:val="Manh"/>
                <w:b w:val="0"/>
                <w:sz w:val="26"/>
                <w:szCs w:val="26"/>
                <w:bdr w:val="none" w:sz="0" w:space="0" w:color="auto" w:frame="1"/>
              </w:rPr>
              <w:t>-</w:t>
            </w:r>
            <w:r w:rsidR="00DE19AD">
              <w:rPr>
                <w:rStyle w:val="Manh"/>
                <w:b w:val="0"/>
                <w:sz w:val="26"/>
                <w:szCs w:val="26"/>
                <w:bdr w:val="none" w:sz="0" w:space="0" w:color="auto" w:frame="1"/>
              </w:rPr>
              <w:t>C</w:t>
            </w:r>
          </w:p>
        </w:tc>
      </w:tr>
    </w:tbl>
    <w:p w14:paraId="085FE7B8" w14:textId="77777777" w:rsidR="00670779" w:rsidRDefault="00670779" w:rsidP="00670779">
      <w:pPr>
        <w:pStyle w:val="ThngthngWeb"/>
        <w:shd w:val="clear" w:color="auto" w:fill="FFFFFF"/>
        <w:spacing w:before="0" w:beforeAutospacing="0" w:after="0" w:afterAutospacing="0" w:line="276" w:lineRule="auto"/>
        <w:jc w:val="both"/>
        <w:rPr>
          <w:b/>
          <w:sz w:val="26"/>
          <w:szCs w:val="26"/>
        </w:rPr>
      </w:pPr>
      <w:r w:rsidRPr="00974E3E">
        <w:rPr>
          <w:b/>
          <w:sz w:val="26"/>
          <w:szCs w:val="26"/>
        </w:rPr>
        <w:t>II/ Tự luận (</w:t>
      </w:r>
      <w:r>
        <w:rPr>
          <w:b/>
          <w:sz w:val="26"/>
          <w:szCs w:val="26"/>
        </w:rPr>
        <w:t>4,0</w:t>
      </w:r>
      <w:r w:rsidRPr="00974E3E">
        <w:rPr>
          <w:b/>
          <w:sz w:val="26"/>
          <w:szCs w:val="26"/>
        </w:rPr>
        <w:t xml:space="preserve"> điểm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650"/>
        <w:gridCol w:w="1080"/>
      </w:tblGrid>
      <w:tr w:rsidR="00670779" w:rsidRPr="00974E3E" w14:paraId="78293390" w14:textId="77777777" w:rsidTr="0044779F">
        <w:tc>
          <w:tcPr>
            <w:tcW w:w="1368" w:type="dxa"/>
            <w:shd w:val="clear" w:color="auto" w:fill="auto"/>
          </w:tcPr>
          <w:p w14:paraId="62492016" w14:textId="77777777" w:rsidR="00670779" w:rsidRPr="00DA2C55" w:rsidRDefault="00670779" w:rsidP="0044779F">
            <w:pPr>
              <w:pStyle w:val="ThngthngWeb"/>
              <w:spacing w:before="0" w:beforeAutospacing="0" w:after="0" w:afterAutospacing="0" w:line="276" w:lineRule="auto"/>
              <w:jc w:val="center"/>
              <w:rPr>
                <w:b/>
                <w:sz w:val="26"/>
                <w:szCs w:val="26"/>
              </w:rPr>
            </w:pPr>
            <w:r w:rsidRPr="00DA2C55">
              <w:rPr>
                <w:b/>
                <w:sz w:val="26"/>
                <w:szCs w:val="26"/>
              </w:rPr>
              <w:t>Câu</w:t>
            </w:r>
          </w:p>
        </w:tc>
        <w:tc>
          <w:tcPr>
            <w:tcW w:w="7650" w:type="dxa"/>
            <w:shd w:val="clear" w:color="auto" w:fill="auto"/>
          </w:tcPr>
          <w:p w14:paraId="2A60C635" w14:textId="77777777" w:rsidR="00670779" w:rsidRPr="00DA2C55" w:rsidRDefault="00670779" w:rsidP="0044779F">
            <w:pPr>
              <w:pStyle w:val="ThngthngWeb"/>
              <w:spacing w:before="0" w:beforeAutospacing="0" w:after="0" w:afterAutospacing="0" w:line="276" w:lineRule="auto"/>
              <w:jc w:val="center"/>
              <w:rPr>
                <w:b/>
                <w:sz w:val="26"/>
                <w:szCs w:val="26"/>
              </w:rPr>
            </w:pPr>
            <w:r w:rsidRPr="00DA2C55">
              <w:rPr>
                <w:b/>
                <w:sz w:val="26"/>
                <w:szCs w:val="26"/>
              </w:rPr>
              <w:t>Nội dung</w:t>
            </w:r>
          </w:p>
        </w:tc>
        <w:tc>
          <w:tcPr>
            <w:tcW w:w="1080" w:type="dxa"/>
            <w:shd w:val="clear" w:color="auto" w:fill="auto"/>
          </w:tcPr>
          <w:p w14:paraId="5DA0AD67" w14:textId="77777777" w:rsidR="00670779" w:rsidRPr="00DA2C55" w:rsidRDefault="00670779" w:rsidP="0044779F">
            <w:pPr>
              <w:pStyle w:val="ThngthngWeb"/>
              <w:spacing w:before="0" w:beforeAutospacing="0" w:after="0" w:afterAutospacing="0" w:line="276" w:lineRule="auto"/>
              <w:jc w:val="center"/>
              <w:rPr>
                <w:b/>
                <w:sz w:val="26"/>
                <w:szCs w:val="26"/>
              </w:rPr>
            </w:pPr>
            <w:r w:rsidRPr="00DA2C55">
              <w:rPr>
                <w:b/>
                <w:sz w:val="26"/>
                <w:szCs w:val="26"/>
              </w:rPr>
              <w:t>Điểm</w:t>
            </w:r>
          </w:p>
        </w:tc>
      </w:tr>
      <w:tr w:rsidR="00670779" w:rsidRPr="00974E3E" w14:paraId="7CAC16F2" w14:textId="77777777" w:rsidTr="0021438A">
        <w:trPr>
          <w:trHeight w:val="4911"/>
        </w:trPr>
        <w:tc>
          <w:tcPr>
            <w:tcW w:w="1368" w:type="dxa"/>
            <w:tcBorders>
              <w:bottom w:val="single" w:sz="4" w:space="0" w:color="auto"/>
            </w:tcBorders>
            <w:shd w:val="clear" w:color="auto" w:fill="auto"/>
          </w:tcPr>
          <w:p w14:paraId="5FAC11C6" w14:textId="77777777" w:rsidR="00670779" w:rsidRDefault="00670779" w:rsidP="0044779F">
            <w:pPr>
              <w:pStyle w:val="ThngthngWeb"/>
              <w:spacing w:before="0" w:beforeAutospacing="0" w:after="0" w:afterAutospacing="0" w:line="276" w:lineRule="auto"/>
              <w:jc w:val="center"/>
              <w:rPr>
                <w:sz w:val="26"/>
                <w:szCs w:val="26"/>
              </w:rPr>
            </w:pPr>
          </w:p>
          <w:p w14:paraId="6732B983" w14:textId="77777777" w:rsidR="00670779" w:rsidRDefault="00670779" w:rsidP="0044779F">
            <w:pPr>
              <w:pStyle w:val="ThngthngWeb"/>
              <w:spacing w:before="0" w:beforeAutospacing="0" w:after="0" w:afterAutospacing="0" w:line="276" w:lineRule="auto"/>
              <w:jc w:val="center"/>
              <w:rPr>
                <w:sz w:val="26"/>
                <w:szCs w:val="26"/>
              </w:rPr>
            </w:pPr>
          </w:p>
          <w:p w14:paraId="2003B59A" w14:textId="77777777" w:rsidR="00670779" w:rsidRDefault="00670779" w:rsidP="0044779F">
            <w:pPr>
              <w:pStyle w:val="ThngthngWeb"/>
              <w:spacing w:before="0" w:beforeAutospacing="0" w:after="0" w:afterAutospacing="0" w:line="276" w:lineRule="auto"/>
              <w:jc w:val="center"/>
              <w:rPr>
                <w:sz w:val="26"/>
                <w:szCs w:val="26"/>
              </w:rPr>
            </w:pPr>
          </w:p>
          <w:p w14:paraId="495A94B6" w14:textId="77777777" w:rsidR="00670779" w:rsidRDefault="00670779" w:rsidP="0044779F">
            <w:pPr>
              <w:pStyle w:val="ThngthngWeb"/>
              <w:spacing w:before="0" w:beforeAutospacing="0" w:after="0" w:afterAutospacing="0" w:line="276" w:lineRule="auto"/>
              <w:jc w:val="center"/>
              <w:rPr>
                <w:sz w:val="26"/>
                <w:szCs w:val="26"/>
              </w:rPr>
            </w:pPr>
          </w:p>
          <w:p w14:paraId="3307D3B3" w14:textId="77777777" w:rsidR="00670779" w:rsidRDefault="00670779" w:rsidP="0044779F">
            <w:pPr>
              <w:pStyle w:val="ThngthngWeb"/>
              <w:spacing w:before="0" w:beforeAutospacing="0" w:after="0" w:afterAutospacing="0" w:line="276" w:lineRule="auto"/>
              <w:jc w:val="center"/>
              <w:rPr>
                <w:sz w:val="26"/>
                <w:szCs w:val="26"/>
              </w:rPr>
            </w:pPr>
          </w:p>
          <w:p w14:paraId="4E513BBD" w14:textId="77777777" w:rsidR="00670779" w:rsidRPr="00DA2C55" w:rsidRDefault="00670779" w:rsidP="0044779F">
            <w:pPr>
              <w:pStyle w:val="ThngthngWeb"/>
              <w:spacing w:before="0" w:beforeAutospacing="0" w:after="0" w:afterAutospacing="0" w:line="276" w:lineRule="auto"/>
              <w:jc w:val="center"/>
              <w:rPr>
                <w:b/>
                <w:sz w:val="26"/>
                <w:szCs w:val="26"/>
              </w:rPr>
            </w:pPr>
            <w:r w:rsidRPr="00DA2C55">
              <w:rPr>
                <w:b/>
                <w:sz w:val="26"/>
                <w:szCs w:val="26"/>
              </w:rPr>
              <w:t>Câu 1</w:t>
            </w:r>
          </w:p>
        </w:tc>
        <w:tc>
          <w:tcPr>
            <w:tcW w:w="7650" w:type="dxa"/>
            <w:shd w:val="clear" w:color="auto" w:fill="auto"/>
          </w:tcPr>
          <w:p w14:paraId="1D6DA6F7" w14:textId="77777777" w:rsidR="00670779" w:rsidRPr="002D6ED2" w:rsidRDefault="00670779" w:rsidP="0044779F">
            <w:pPr>
              <w:pStyle w:val="ThngthngWeb"/>
              <w:shd w:val="clear" w:color="auto" w:fill="FFFFFF"/>
              <w:spacing w:before="0" w:beforeAutospacing="0" w:after="120" w:afterAutospacing="0"/>
              <w:jc w:val="both"/>
              <w:rPr>
                <w:b/>
                <w:color w:val="262626"/>
                <w:sz w:val="26"/>
                <w:szCs w:val="26"/>
                <w:lang w:val="en-SG"/>
              </w:rPr>
            </w:pPr>
            <w:r w:rsidRPr="002D6ED2">
              <w:rPr>
                <w:b/>
                <w:color w:val="262626"/>
                <w:sz w:val="26"/>
                <w:szCs w:val="26"/>
              </w:rPr>
              <w:t>Đặc điểm dân số nước ta:</w:t>
            </w:r>
          </w:p>
          <w:p w14:paraId="12AB1B63"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Đông dân, có nhiều thành phần dân tộc: Hơn 84 triệu người (2006), có 54 dân tộc khác nhau.</w:t>
            </w:r>
          </w:p>
          <w:p w14:paraId="49466DA5"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Dân số tăng nhanh từ cuối TK XX, sau đó giảm nhưng số người tăng lên hàng năm vẫn tới 1 triệu.</w:t>
            </w:r>
          </w:p>
          <w:p w14:paraId="2DE93420" w14:textId="77777777" w:rsidR="00670779" w:rsidRPr="002D6ED2" w:rsidRDefault="00670779" w:rsidP="0044779F">
            <w:pPr>
              <w:pStyle w:val="ThngthngWeb"/>
              <w:shd w:val="clear" w:color="auto" w:fill="FFFFFF"/>
              <w:spacing w:before="0" w:beforeAutospacing="0" w:after="120" w:afterAutospacing="0"/>
              <w:jc w:val="both"/>
              <w:rPr>
                <w:b/>
                <w:color w:val="262626"/>
                <w:sz w:val="26"/>
                <w:szCs w:val="26"/>
              </w:rPr>
            </w:pPr>
            <w:r w:rsidRPr="002D6ED2">
              <w:rPr>
                <w:b/>
                <w:color w:val="262626"/>
                <w:sz w:val="26"/>
                <w:szCs w:val="26"/>
              </w:rPr>
              <w:t>Tình hình gia tăng dân số:</w:t>
            </w:r>
          </w:p>
          <w:p w14:paraId="668179A7"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Nước ta bắt đầu “bùng nổ dân số từ cuối những năm 50.</w:t>
            </w:r>
          </w:p>
          <w:p w14:paraId="1024E731"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Đến những năm cuối thế kỷ XX thì tình hình dân số dần ổn định.</w:t>
            </w:r>
          </w:p>
          <w:p w14:paraId="72C60F60"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Tỷ lệ gia tăng tự nhiên của dân số có xu hướng giảm.</w:t>
            </w:r>
          </w:p>
          <w:p w14:paraId="3348C824" w14:textId="77777777" w:rsidR="00670779" w:rsidRPr="002D6ED2" w:rsidRDefault="00670779" w:rsidP="0044779F">
            <w:pPr>
              <w:pStyle w:val="ThngthngWeb"/>
              <w:shd w:val="clear" w:color="auto" w:fill="FFFFFF"/>
              <w:spacing w:before="0" w:beforeAutospacing="0" w:after="120" w:afterAutospacing="0"/>
              <w:jc w:val="both"/>
              <w:rPr>
                <w:color w:val="262626"/>
                <w:sz w:val="26"/>
                <w:szCs w:val="26"/>
              </w:rPr>
            </w:pPr>
            <w:r w:rsidRPr="002D6ED2">
              <w:rPr>
                <w:color w:val="262626"/>
                <w:sz w:val="26"/>
                <w:szCs w:val="26"/>
              </w:rPr>
              <w:t>+ Hiện nay dân số Việt Nam vẫn tăng 1 triệu người/ năm.</w:t>
            </w:r>
          </w:p>
          <w:p w14:paraId="0A32E712" w14:textId="77777777" w:rsidR="00670779" w:rsidRPr="00974E3E" w:rsidRDefault="00670779" w:rsidP="0044779F">
            <w:pPr>
              <w:pStyle w:val="ThngthngWeb"/>
              <w:shd w:val="clear" w:color="auto" w:fill="FFFFFF"/>
              <w:spacing w:before="0" w:beforeAutospacing="0" w:after="120" w:afterAutospacing="0"/>
              <w:jc w:val="both"/>
              <w:rPr>
                <w:b/>
                <w:i/>
                <w:sz w:val="26"/>
                <w:szCs w:val="26"/>
              </w:rPr>
            </w:pPr>
            <w:r w:rsidRPr="002D6ED2">
              <w:rPr>
                <w:b/>
                <w:color w:val="262626"/>
                <w:sz w:val="26"/>
                <w:szCs w:val="26"/>
              </w:rPr>
              <w:t xml:space="preserve"> Giải thích:</w:t>
            </w:r>
            <w:r w:rsidRPr="002D6ED2">
              <w:rPr>
                <w:color w:val="262626"/>
                <w:sz w:val="26"/>
                <w:szCs w:val="26"/>
              </w:rPr>
              <w:t xml:space="preserve"> </w:t>
            </w:r>
            <w:r>
              <w:rPr>
                <w:color w:val="262626"/>
                <w:sz w:val="26"/>
                <w:szCs w:val="26"/>
              </w:rPr>
              <w:t>M</w:t>
            </w:r>
            <w:r w:rsidRPr="002D6ED2">
              <w:rPr>
                <w:color w:val="262626"/>
                <w:sz w:val="26"/>
                <w:szCs w:val="26"/>
              </w:rPr>
              <w:t>ặc dù tỉ lệ gia tăng tự nhiên có giảm nhưng nước ta có dân số đông, số người trong độ tuổi sinh đẻ cao nên dân số nước ta vẫn tăng nhanh.</w:t>
            </w:r>
          </w:p>
        </w:tc>
        <w:tc>
          <w:tcPr>
            <w:tcW w:w="1080" w:type="dxa"/>
            <w:shd w:val="clear" w:color="auto" w:fill="auto"/>
          </w:tcPr>
          <w:p w14:paraId="5DD756C8" w14:textId="77777777" w:rsidR="00670779" w:rsidRDefault="00670779" w:rsidP="0044779F">
            <w:pPr>
              <w:pStyle w:val="ThngthngWeb"/>
              <w:spacing w:before="0" w:after="0" w:line="276" w:lineRule="auto"/>
              <w:jc w:val="both"/>
              <w:rPr>
                <w:sz w:val="26"/>
                <w:szCs w:val="26"/>
              </w:rPr>
            </w:pPr>
            <w:r w:rsidRPr="00974E3E">
              <w:rPr>
                <w:sz w:val="26"/>
                <w:szCs w:val="26"/>
              </w:rPr>
              <w:t xml:space="preserve"> </w:t>
            </w:r>
          </w:p>
          <w:p w14:paraId="29292E2B" w14:textId="77777777" w:rsidR="00670779" w:rsidRDefault="00670779" w:rsidP="0044779F">
            <w:pPr>
              <w:pStyle w:val="ThngthngWeb"/>
              <w:spacing w:before="0" w:after="0" w:line="276" w:lineRule="auto"/>
              <w:jc w:val="center"/>
              <w:rPr>
                <w:sz w:val="26"/>
                <w:szCs w:val="26"/>
              </w:rPr>
            </w:pPr>
            <w:r>
              <w:rPr>
                <w:sz w:val="26"/>
                <w:szCs w:val="26"/>
              </w:rPr>
              <w:t>0,25</w:t>
            </w:r>
          </w:p>
          <w:p w14:paraId="2BDCF699" w14:textId="77777777" w:rsidR="00670779" w:rsidRDefault="00670779" w:rsidP="0044779F">
            <w:pPr>
              <w:pStyle w:val="ThngthngWeb"/>
              <w:spacing w:before="0" w:after="0" w:line="276" w:lineRule="auto"/>
              <w:jc w:val="center"/>
              <w:rPr>
                <w:sz w:val="26"/>
                <w:szCs w:val="26"/>
              </w:rPr>
            </w:pPr>
            <w:r>
              <w:rPr>
                <w:sz w:val="26"/>
                <w:szCs w:val="26"/>
              </w:rPr>
              <w:t>0,25</w:t>
            </w:r>
          </w:p>
          <w:p w14:paraId="56ED104A" w14:textId="77777777" w:rsidR="00670779" w:rsidRDefault="00670779" w:rsidP="0044779F">
            <w:pPr>
              <w:pStyle w:val="ThngthngWeb"/>
              <w:spacing w:before="0" w:beforeAutospacing="0" w:after="0" w:afterAutospacing="0" w:line="276" w:lineRule="auto"/>
              <w:jc w:val="center"/>
              <w:rPr>
                <w:sz w:val="26"/>
                <w:szCs w:val="26"/>
              </w:rPr>
            </w:pPr>
          </w:p>
          <w:p w14:paraId="5F96D660"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38AB0581"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13FEFD88"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385111D0" w14:textId="77777777" w:rsidR="00670779" w:rsidRDefault="00670779" w:rsidP="0044779F">
            <w:pPr>
              <w:pStyle w:val="ThngthngWeb"/>
              <w:spacing w:before="0" w:beforeAutospacing="0" w:after="0" w:afterAutospacing="0" w:line="276" w:lineRule="auto"/>
              <w:jc w:val="center"/>
              <w:rPr>
                <w:sz w:val="26"/>
                <w:szCs w:val="26"/>
              </w:rPr>
            </w:pPr>
          </w:p>
          <w:p w14:paraId="19253660"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43A3C43C" w14:textId="77777777" w:rsidR="00670779" w:rsidRPr="00974E3E" w:rsidRDefault="00670779" w:rsidP="0044779F">
            <w:pPr>
              <w:pStyle w:val="ThngthngWeb"/>
              <w:spacing w:line="276" w:lineRule="auto"/>
              <w:jc w:val="both"/>
              <w:rPr>
                <w:sz w:val="26"/>
                <w:szCs w:val="26"/>
              </w:rPr>
            </w:pPr>
            <w:r>
              <w:rPr>
                <w:sz w:val="26"/>
                <w:szCs w:val="26"/>
              </w:rPr>
              <w:t xml:space="preserve">    0,5</w:t>
            </w:r>
          </w:p>
        </w:tc>
      </w:tr>
      <w:tr w:rsidR="00670779" w:rsidRPr="00974E3E" w14:paraId="2C95BC23" w14:textId="77777777" w:rsidTr="0044779F">
        <w:trPr>
          <w:trHeight w:val="3073"/>
        </w:trPr>
        <w:tc>
          <w:tcPr>
            <w:tcW w:w="1368" w:type="dxa"/>
            <w:shd w:val="clear" w:color="auto" w:fill="auto"/>
          </w:tcPr>
          <w:p w14:paraId="70F94A5B" w14:textId="77777777" w:rsidR="00670779" w:rsidRPr="00974E3E" w:rsidRDefault="00670779" w:rsidP="0044779F">
            <w:pPr>
              <w:pStyle w:val="ThngthngWeb"/>
              <w:spacing w:before="0" w:beforeAutospacing="0" w:after="0" w:afterAutospacing="0" w:line="276" w:lineRule="auto"/>
              <w:jc w:val="both"/>
              <w:rPr>
                <w:rFonts w:eastAsia="Calibri"/>
                <w:b/>
                <w:sz w:val="26"/>
                <w:szCs w:val="26"/>
              </w:rPr>
            </w:pPr>
          </w:p>
          <w:p w14:paraId="26A67C6C" w14:textId="77777777" w:rsidR="00670779" w:rsidRPr="00974E3E" w:rsidRDefault="00670779" w:rsidP="0044779F">
            <w:pPr>
              <w:pStyle w:val="ThngthngWeb"/>
              <w:spacing w:before="0" w:beforeAutospacing="0" w:after="0" w:afterAutospacing="0" w:line="276" w:lineRule="auto"/>
              <w:jc w:val="both"/>
              <w:rPr>
                <w:rFonts w:eastAsia="Calibri"/>
                <w:b/>
                <w:sz w:val="26"/>
                <w:szCs w:val="26"/>
              </w:rPr>
            </w:pPr>
          </w:p>
          <w:p w14:paraId="5BFFFC58" w14:textId="77777777" w:rsidR="00670779" w:rsidRPr="00974E3E" w:rsidRDefault="00670779" w:rsidP="0044779F">
            <w:pPr>
              <w:pStyle w:val="ThngthngWeb"/>
              <w:spacing w:before="0" w:beforeAutospacing="0" w:after="0" w:afterAutospacing="0" w:line="276" w:lineRule="auto"/>
              <w:jc w:val="both"/>
              <w:rPr>
                <w:rFonts w:eastAsia="Calibri"/>
                <w:b/>
                <w:sz w:val="26"/>
                <w:szCs w:val="26"/>
              </w:rPr>
            </w:pPr>
          </w:p>
          <w:p w14:paraId="0680B641" w14:textId="77777777" w:rsidR="00670779" w:rsidRPr="00974E3E" w:rsidRDefault="00670779" w:rsidP="0044779F">
            <w:pPr>
              <w:pStyle w:val="ThngthngWeb"/>
              <w:spacing w:before="0" w:beforeAutospacing="0" w:after="0" w:afterAutospacing="0" w:line="276" w:lineRule="auto"/>
              <w:jc w:val="both"/>
              <w:rPr>
                <w:rFonts w:eastAsia="Calibri"/>
                <w:b/>
                <w:sz w:val="26"/>
                <w:szCs w:val="26"/>
              </w:rPr>
            </w:pPr>
          </w:p>
          <w:p w14:paraId="12DC9FE0" w14:textId="77777777" w:rsidR="00670779" w:rsidRPr="00974E3E" w:rsidRDefault="00670779" w:rsidP="0044779F">
            <w:pPr>
              <w:pStyle w:val="ThngthngWeb"/>
              <w:spacing w:before="0" w:beforeAutospacing="0" w:after="0" w:afterAutospacing="0" w:line="276" w:lineRule="auto"/>
              <w:jc w:val="center"/>
              <w:rPr>
                <w:b/>
                <w:sz w:val="26"/>
                <w:szCs w:val="26"/>
              </w:rPr>
            </w:pPr>
            <w:r w:rsidRPr="00974E3E">
              <w:rPr>
                <w:rFonts w:eastAsia="Calibri"/>
                <w:b/>
                <w:sz w:val="26"/>
                <w:szCs w:val="26"/>
                <w:lang w:val="vi-VN"/>
              </w:rPr>
              <w:t>Câu 2</w:t>
            </w:r>
          </w:p>
        </w:tc>
        <w:tc>
          <w:tcPr>
            <w:tcW w:w="7650" w:type="dxa"/>
            <w:shd w:val="clear" w:color="auto" w:fill="auto"/>
          </w:tcPr>
          <w:p w14:paraId="34EE1A0F" w14:textId="77777777" w:rsidR="00670779" w:rsidRPr="00DA2C55" w:rsidRDefault="00670779" w:rsidP="0044779F">
            <w:pPr>
              <w:spacing w:after="0" w:line="360" w:lineRule="atLeast"/>
              <w:ind w:left="48" w:right="48"/>
              <w:jc w:val="center"/>
              <w:rPr>
                <w:rFonts w:eastAsia="Times New Roman"/>
                <w:color w:val="000000"/>
                <w:sz w:val="28"/>
                <w:szCs w:val="28"/>
                <w:lang w:val="en-SG" w:eastAsia="en-SG"/>
              </w:rPr>
            </w:pPr>
            <w:r w:rsidRPr="00DA2C55">
              <w:rPr>
                <w:rFonts w:eastAsia="Times New Roman"/>
                <w:b/>
                <w:bCs/>
                <w:i/>
                <w:iCs/>
                <w:color w:val="000000"/>
                <w:sz w:val="28"/>
                <w:szCs w:val="28"/>
                <w:lang w:val="en-SG" w:eastAsia="en-SG"/>
              </w:rPr>
              <w:t>Vẽ biểu đồ</w:t>
            </w:r>
          </w:p>
          <w:p w14:paraId="2D6A8871" w14:textId="77777777" w:rsidR="00670779" w:rsidRPr="00DA2C55" w:rsidRDefault="00670779" w:rsidP="0044779F">
            <w:pPr>
              <w:spacing w:after="0" w:line="360" w:lineRule="atLeast"/>
              <w:ind w:left="48" w:right="48"/>
              <w:jc w:val="center"/>
              <w:rPr>
                <w:rFonts w:eastAsia="Times New Roman"/>
                <w:color w:val="000000"/>
                <w:sz w:val="28"/>
                <w:szCs w:val="28"/>
                <w:lang w:val="en-SG" w:eastAsia="en-SG"/>
              </w:rPr>
            </w:pPr>
            <w:r w:rsidRPr="00DA2C55">
              <w:rPr>
                <w:rFonts w:eastAsia="Times New Roman"/>
                <w:noProof/>
                <w:color w:val="000000"/>
                <w:sz w:val="28"/>
                <w:szCs w:val="28"/>
                <w:lang w:val="en-SG" w:eastAsia="en-SG"/>
              </w:rPr>
              <w:drawing>
                <wp:inline distT="0" distB="0" distL="0" distR="0" wp14:anchorId="291ADDE7" wp14:editId="06BFA077">
                  <wp:extent cx="2800350" cy="1692297"/>
                  <wp:effectExtent l="0" t="0" r="0" b="3175"/>
                  <wp:docPr id="1" name="Picture 1" descr="Bài tập vẽ biểu đồ tròn Địa Lí có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ài tập vẽ biểu đồ tròn Địa Lí có giải chi t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2236" cy="1717609"/>
                          </a:xfrm>
                          <a:prstGeom prst="rect">
                            <a:avLst/>
                          </a:prstGeom>
                          <a:noFill/>
                          <a:ln>
                            <a:noFill/>
                          </a:ln>
                        </pic:spPr>
                      </pic:pic>
                    </a:graphicData>
                  </a:graphic>
                </wp:inline>
              </w:drawing>
            </w:r>
          </w:p>
          <w:p w14:paraId="6B012C77" w14:textId="77777777" w:rsidR="00670779" w:rsidRPr="00DA2C55" w:rsidRDefault="00670779" w:rsidP="0044779F">
            <w:pPr>
              <w:spacing w:after="0" w:line="240" w:lineRule="auto"/>
              <w:rPr>
                <w:rFonts w:eastAsia="Times New Roman"/>
                <w:sz w:val="28"/>
                <w:szCs w:val="28"/>
                <w:lang w:val="en-SG" w:eastAsia="en-SG"/>
              </w:rPr>
            </w:pPr>
          </w:p>
          <w:p w14:paraId="2713D422" w14:textId="77777777" w:rsidR="00670779" w:rsidRPr="00974E3E" w:rsidRDefault="00670779" w:rsidP="0044779F">
            <w:pPr>
              <w:spacing w:after="0" w:line="360" w:lineRule="atLeast"/>
              <w:ind w:left="48" w:right="48"/>
              <w:jc w:val="center"/>
              <w:rPr>
                <w:rFonts w:eastAsia="Times New Roman"/>
                <w:sz w:val="26"/>
                <w:szCs w:val="26"/>
              </w:rPr>
            </w:pPr>
            <w:r w:rsidRPr="00DA2C55">
              <w:rPr>
                <w:rFonts w:eastAsia="Times New Roman"/>
                <w:color w:val="000000"/>
                <w:sz w:val="26"/>
                <w:szCs w:val="26"/>
                <w:lang w:val="en-SG" w:eastAsia="en-SG"/>
              </w:rPr>
              <w:t>CƠ CẤU DIỆN TÍCH LÚA CẢ NĂM PHÂN THEO MÙA VỤ NƯỚC TA, NĂM 2010 VÀ 2016</w:t>
            </w:r>
          </w:p>
        </w:tc>
        <w:tc>
          <w:tcPr>
            <w:tcW w:w="1080" w:type="dxa"/>
            <w:shd w:val="clear" w:color="auto" w:fill="auto"/>
          </w:tcPr>
          <w:p w14:paraId="3EBDDC6A"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1,5</w:t>
            </w:r>
          </w:p>
          <w:p w14:paraId="14BDB3F7" w14:textId="77777777" w:rsidR="00670779" w:rsidRDefault="00670779" w:rsidP="0044779F">
            <w:pPr>
              <w:pStyle w:val="ThngthngWeb"/>
              <w:spacing w:before="0" w:beforeAutospacing="0" w:after="0" w:afterAutospacing="0" w:line="276" w:lineRule="auto"/>
              <w:jc w:val="center"/>
              <w:rPr>
                <w:sz w:val="26"/>
                <w:szCs w:val="26"/>
              </w:rPr>
            </w:pPr>
          </w:p>
          <w:p w14:paraId="4CADBBF5" w14:textId="77777777" w:rsidR="00670779" w:rsidRDefault="00670779" w:rsidP="0044779F">
            <w:pPr>
              <w:pStyle w:val="ThngthngWeb"/>
              <w:spacing w:before="0" w:beforeAutospacing="0" w:after="0" w:afterAutospacing="0" w:line="276" w:lineRule="auto"/>
              <w:jc w:val="center"/>
              <w:rPr>
                <w:sz w:val="26"/>
                <w:szCs w:val="26"/>
              </w:rPr>
            </w:pPr>
          </w:p>
          <w:p w14:paraId="40108CCE" w14:textId="77777777" w:rsidR="00670779" w:rsidRDefault="00670779" w:rsidP="0044779F">
            <w:pPr>
              <w:pStyle w:val="ThngthngWeb"/>
              <w:spacing w:before="0" w:beforeAutospacing="0" w:after="0" w:afterAutospacing="0" w:line="276" w:lineRule="auto"/>
              <w:jc w:val="center"/>
              <w:rPr>
                <w:sz w:val="26"/>
                <w:szCs w:val="26"/>
              </w:rPr>
            </w:pPr>
          </w:p>
          <w:p w14:paraId="55F69CC4" w14:textId="77777777" w:rsidR="00670779" w:rsidRDefault="00670779" w:rsidP="0044779F">
            <w:pPr>
              <w:pStyle w:val="ThngthngWeb"/>
              <w:spacing w:before="0" w:beforeAutospacing="0" w:after="0" w:afterAutospacing="0" w:line="276" w:lineRule="auto"/>
              <w:jc w:val="center"/>
              <w:rPr>
                <w:sz w:val="26"/>
                <w:szCs w:val="26"/>
              </w:rPr>
            </w:pPr>
          </w:p>
          <w:p w14:paraId="70E8F48D" w14:textId="77777777" w:rsidR="00670779" w:rsidRDefault="00670779" w:rsidP="0044779F">
            <w:pPr>
              <w:pStyle w:val="ThngthngWeb"/>
              <w:spacing w:before="0" w:beforeAutospacing="0" w:after="0" w:afterAutospacing="0" w:line="276" w:lineRule="auto"/>
              <w:jc w:val="center"/>
              <w:rPr>
                <w:sz w:val="26"/>
                <w:szCs w:val="26"/>
              </w:rPr>
            </w:pPr>
          </w:p>
          <w:p w14:paraId="33FAADE6" w14:textId="77777777" w:rsidR="00670779" w:rsidRDefault="00670779" w:rsidP="0044779F">
            <w:pPr>
              <w:pStyle w:val="ThngthngWeb"/>
              <w:spacing w:before="0" w:beforeAutospacing="0" w:after="0" w:afterAutospacing="0" w:line="276" w:lineRule="auto"/>
              <w:jc w:val="center"/>
              <w:rPr>
                <w:sz w:val="26"/>
                <w:szCs w:val="26"/>
              </w:rPr>
            </w:pPr>
          </w:p>
          <w:p w14:paraId="32EE20F4" w14:textId="77777777" w:rsidR="00670779" w:rsidRDefault="00670779" w:rsidP="0044779F">
            <w:pPr>
              <w:pStyle w:val="ThngthngWeb"/>
              <w:spacing w:before="0" w:beforeAutospacing="0" w:after="0" w:afterAutospacing="0" w:line="276" w:lineRule="auto"/>
              <w:jc w:val="center"/>
              <w:rPr>
                <w:sz w:val="26"/>
                <w:szCs w:val="26"/>
              </w:rPr>
            </w:pPr>
          </w:p>
          <w:p w14:paraId="747306A8"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7BD348F3" w14:textId="77777777" w:rsidR="00670779" w:rsidRDefault="00670779" w:rsidP="0044779F">
            <w:pPr>
              <w:pStyle w:val="ThngthngWeb"/>
              <w:spacing w:before="0" w:beforeAutospacing="0" w:after="0" w:afterAutospacing="0" w:line="276" w:lineRule="auto"/>
              <w:jc w:val="center"/>
              <w:rPr>
                <w:sz w:val="26"/>
                <w:szCs w:val="26"/>
              </w:rPr>
            </w:pPr>
          </w:p>
          <w:p w14:paraId="73A27E19" w14:textId="77777777" w:rsidR="00670779" w:rsidRDefault="00670779" w:rsidP="0044779F">
            <w:pPr>
              <w:pStyle w:val="ThngthngWeb"/>
              <w:spacing w:before="0" w:beforeAutospacing="0" w:after="0" w:afterAutospacing="0" w:line="276" w:lineRule="auto"/>
              <w:jc w:val="center"/>
              <w:rPr>
                <w:sz w:val="26"/>
                <w:szCs w:val="26"/>
              </w:rPr>
            </w:pPr>
            <w:r>
              <w:rPr>
                <w:sz w:val="26"/>
                <w:szCs w:val="26"/>
              </w:rPr>
              <w:t>0,25</w:t>
            </w:r>
          </w:p>
          <w:p w14:paraId="3BCC6D9C" w14:textId="77777777" w:rsidR="00670779" w:rsidRPr="00974E3E" w:rsidRDefault="00670779" w:rsidP="0044779F">
            <w:pPr>
              <w:pStyle w:val="ThngthngWeb"/>
              <w:spacing w:before="0" w:beforeAutospacing="0" w:after="0" w:afterAutospacing="0" w:line="276" w:lineRule="auto"/>
              <w:jc w:val="center"/>
              <w:rPr>
                <w:sz w:val="26"/>
                <w:szCs w:val="26"/>
              </w:rPr>
            </w:pPr>
          </w:p>
        </w:tc>
      </w:tr>
    </w:tbl>
    <w:p w14:paraId="4E4AAAAA" w14:textId="77777777" w:rsidR="002F148C" w:rsidRDefault="002F148C"/>
    <w:sectPr w:rsidR="002F148C" w:rsidSect="00A76083">
      <w:type w:val="continuous"/>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79"/>
    <w:rsid w:val="001F1499"/>
    <w:rsid w:val="0021438A"/>
    <w:rsid w:val="00257A83"/>
    <w:rsid w:val="002F148C"/>
    <w:rsid w:val="00512457"/>
    <w:rsid w:val="00536FBB"/>
    <w:rsid w:val="00670779"/>
    <w:rsid w:val="00970417"/>
    <w:rsid w:val="00982E3E"/>
    <w:rsid w:val="00987E5F"/>
    <w:rsid w:val="00A76083"/>
    <w:rsid w:val="00A80A00"/>
    <w:rsid w:val="00AC38F3"/>
    <w:rsid w:val="00C53217"/>
    <w:rsid w:val="00DB3943"/>
    <w:rsid w:val="00DE19AD"/>
    <w:rsid w:val="00FF5E5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7814"/>
  <w15:chartTrackingRefBased/>
  <w15:docId w15:val="{8C85F76E-9B22-4B23-8BF8-CE96F10D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70779"/>
    <w:pPr>
      <w:spacing w:after="200" w:line="276" w:lineRule="auto"/>
    </w:pPr>
    <w:rPr>
      <w:rFonts w:eastAsia="Calibri" w:cs="Times New Roman"/>
      <w:sz w:val="22"/>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670779"/>
    <w:pPr>
      <w:spacing w:before="100" w:beforeAutospacing="1" w:after="100" w:afterAutospacing="1" w:line="240" w:lineRule="auto"/>
    </w:pPr>
    <w:rPr>
      <w:rFonts w:eastAsia="Times New Roman"/>
      <w:sz w:val="24"/>
      <w:szCs w:val="24"/>
    </w:rPr>
  </w:style>
  <w:style w:type="character" w:styleId="Manh">
    <w:name w:val="Strong"/>
    <w:uiPriority w:val="22"/>
    <w:qFormat/>
    <w:rsid w:val="00670779"/>
    <w:rPr>
      <w:b/>
      <w:bCs/>
    </w:rPr>
  </w:style>
  <w:style w:type="table" w:styleId="LiBang">
    <w:name w:val="Table Grid"/>
    <w:basedOn w:val="BangThngthng"/>
    <w:uiPriority w:val="39"/>
    <w:rsid w:val="0067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1">
    <w:name w:val="tham khao1"/>
    <w:basedOn w:val="BangThngthng"/>
    <w:next w:val="LiBang"/>
    <w:uiPriority w:val="39"/>
    <w:rsid w:val="0021438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AnBinh</dc:creator>
  <cp:keywords/>
  <dc:description/>
  <cp:lastModifiedBy>binhdangkd@gmail.com</cp:lastModifiedBy>
  <cp:revision>26</cp:revision>
  <dcterms:created xsi:type="dcterms:W3CDTF">2022-10-26T08:57:00Z</dcterms:created>
  <dcterms:modified xsi:type="dcterms:W3CDTF">2023-11-17T20:56:00Z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a425c1d0-1afb-4f0c-80d4-2c0cb43c2659</vt:lpwstr>
  </property>
</Properties>
</file>