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79"/>
      </w:tblGrid>
      <w:tr w:rsidR="00DD69CA" w:rsidTr="00BF4D49">
        <w:tc>
          <w:tcPr>
            <w:tcW w:w="3794" w:type="dxa"/>
          </w:tcPr>
          <w:p w:rsidR="00DD69CA" w:rsidRPr="00DD69CA" w:rsidRDefault="00DD69CA" w:rsidP="00DD69CA">
            <w:pPr>
              <w:jc w:val="center"/>
            </w:pPr>
            <w:r w:rsidRPr="00DD69CA">
              <w:t>SỞ GD&amp;ĐT HÀ NỘI</w:t>
            </w:r>
          </w:p>
          <w:p w:rsidR="00DD69CA" w:rsidRDefault="00DD69CA" w:rsidP="00DD69CA">
            <w:pPr>
              <w:jc w:val="center"/>
              <w:rPr>
                <w:b/>
              </w:rPr>
            </w:pPr>
            <w:r w:rsidRPr="00DD69CA">
              <w:rPr>
                <w:b/>
              </w:rPr>
              <w:t>TRƯỜNG THPT CHÚC ĐỘNG</w:t>
            </w:r>
          </w:p>
          <w:p w:rsidR="00DD69CA" w:rsidRDefault="009200B0" w:rsidP="00DD69CA">
            <w:pPr>
              <w:jc w:val="center"/>
              <w:rPr>
                <w:b/>
              </w:rPr>
            </w:pPr>
            <w:r>
              <w:rPr>
                <w:b/>
                <w:noProof/>
              </w:rPr>
              <mc:AlternateContent>
                <mc:Choice Requires="wps">
                  <w:drawing>
                    <wp:anchor distT="0" distB="0" distL="114300" distR="114300" simplePos="0" relativeHeight="251659264" behindDoc="0" locked="0" layoutInCell="1" allowOverlap="1" wp14:anchorId="04506B39" wp14:editId="1C2E2786">
                      <wp:simplePos x="0" y="0"/>
                      <wp:positionH relativeFrom="column">
                        <wp:posOffset>692150</wp:posOffset>
                      </wp:positionH>
                      <wp:positionV relativeFrom="paragraph">
                        <wp:posOffset>-4975</wp:posOffset>
                      </wp:positionV>
                      <wp:extent cx="8966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896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4pt" to="12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" strokecolor="#4579b8 [3044]"/>
                  </w:pict>
                </mc:Fallback>
              </mc:AlternateContent>
            </w:r>
          </w:p>
          <w:p w:rsidR="00DD69CA" w:rsidRPr="00DD69CA" w:rsidRDefault="00DD69CA" w:rsidP="00DD69CA">
            <w:pPr>
              <w:jc w:val="center"/>
              <w:rPr>
                <w:b/>
              </w:rPr>
            </w:pPr>
          </w:p>
        </w:tc>
        <w:tc>
          <w:tcPr>
            <w:tcW w:w="6379" w:type="dxa"/>
          </w:tcPr>
          <w:p w:rsidR="00DD69CA" w:rsidRPr="00DD69CA" w:rsidRDefault="00DD69CA" w:rsidP="00DD69CA">
            <w:pPr>
              <w:jc w:val="center"/>
              <w:rPr>
                <w:b/>
              </w:rPr>
            </w:pPr>
            <w:r w:rsidRPr="00DD69CA">
              <w:rPr>
                <w:b/>
              </w:rPr>
              <w:t>CỘNG HÒA XÃ HỘI CHỦ NGHĨA VIỆT NAM</w:t>
            </w:r>
          </w:p>
          <w:p w:rsidR="00DD69CA" w:rsidRDefault="00BF4D49" w:rsidP="00DD69CA">
            <w:pPr>
              <w:jc w:val="center"/>
              <w:rPr>
                <w:b/>
              </w:rPr>
            </w:pPr>
            <w:r>
              <w:rPr>
                <w:b/>
                <w:noProof/>
              </w:rPr>
              <mc:AlternateContent>
                <mc:Choice Requires="wps">
                  <w:drawing>
                    <wp:anchor distT="0" distB="0" distL="114300" distR="114300" simplePos="0" relativeHeight="251661312" behindDoc="0" locked="0" layoutInCell="1" allowOverlap="1" wp14:anchorId="083D1DDF" wp14:editId="2BAFAE15">
                      <wp:simplePos x="0" y="0"/>
                      <wp:positionH relativeFrom="column">
                        <wp:posOffset>1097385</wp:posOffset>
                      </wp:positionH>
                      <wp:positionV relativeFrom="paragraph">
                        <wp:posOffset>165735</wp:posOffset>
                      </wp:positionV>
                      <wp:extent cx="1704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13.05pt" to="220.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" strokecolor="#4579b8 [3044]"/>
                  </w:pict>
                </mc:Fallback>
              </mc:AlternateContent>
            </w:r>
            <w:r w:rsidR="00DD69CA" w:rsidRPr="00DD69CA">
              <w:rPr>
                <w:b/>
              </w:rPr>
              <w:t>Độc lập-Tự do-Hạnh phúc</w:t>
            </w:r>
          </w:p>
          <w:p w:rsidR="00DD69CA" w:rsidRDefault="00DD69CA" w:rsidP="00DD69CA">
            <w:pPr>
              <w:jc w:val="center"/>
              <w:rPr>
                <w:b/>
              </w:rPr>
            </w:pPr>
          </w:p>
          <w:p w:rsidR="00DD69CA" w:rsidRPr="00DD69CA" w:rsidRDefault="00DD69CA" w:rsidP="00BF4D49">
            <w:pPr>
              <w:jc w:val="center"/>
              <w:rPr>
                <w:i/>
              </w:rPr>
            </w:pPr>
            <w:r>
              <w:rPr>
                <w:i/>
              </w:rPr>
              <w:t xml:space="preserve">                </w:t>
            </w:r>
            <w:r w:rsidR="00BF4D49">
              <w:rPr>
                <w:i/>
              </w:rPr>
              <w:t xml:space="preserve"> </w:t>
            </w:r>
            <w:r>
              <w:rPr>
                <w:i/>
              </w:rPr>
              <w:t xml:space="preserve">   </w:t>
            </w:r>
            <w:r w:rsidR="00BF4D49">
              <w:rPr>
                <w:i/>
              </w:rPr>
              <w:t xml:space="preserve">               </w:t>
            </w:r>
            <w:r w:rsidRPr="00DD69CA">
              <w:rPr>
                <w:i/>
              </w:rPr>
              <w:t xml:space="preserve">Chương Mỹ, ngày </w:t>
            </w:r>
            <w:r w:rsidR="00BF4D49">
              <w:rPr>
                <w:i/>
              </w:rPr>
              <w:t xml:space="preserve">11 </w:t>
            </w:r>
            <w:r w:rsidRPr="00DD69CA">
              <w:rPr>
                <w:i/>
              </w:rPr>
              <w:t>tháng</w:t>
            </w:r>
            <w:r w:rsidR="00BF4D49">
              <w:rPr>
                <w:i/>
              </w:rPr>
              <w:t xml:space="preserve"> 10</w:t>
            </w:r>
            <w:r w:rsidRPr="00DD69CA">
              <w:rPr>
                <w:i/>
              </w:rPr>
              <w:t xml:space="preserve"> năm 2018</w:t>
            </w:r>
          </w:p>
        </w:tc>
      </w:tr>
    </w:tbl>
    <w:p w:rsidR="009200B0" w:rsidRPr="007849D5" w:rsidRDefault="009200B0" w:rsidP="00B7050D">
      <w:pPr>
        <w:spacing w:after="0"/>
        <w:jc w:val="center"/>
        <w:rPr>
          <w:b/>
        </w:rPr>
      </w:pPr>
    </w:p>
    <w:p w:rsidR="00B7050D" w:rsidRPr="007849D5" w:rsidRDefault="00B7050D" w:rsidP="00B7050D">
      <w:pPr>
        <w:spacing w:after="0"/>
        <w:jc w:val="center"/>
        <w:rPr>
          <w:b/>
          <w:sz w:val="28"/>
          <w:szCs w:val="28"/>
        </w:rPr>
      </w:pPr>
      <w:r w:rsidRPr="007849D5">
        <w:rPr>
          <w:b/>
          <w:sz w:val="28"/>
          <w:szCs w:val="28"/>
        </w:rPr>
        <w:t>TIÊU CHÍ THI ĐUA NĂM HỌC 2018-2019</w:t>
      </w:r>
    </w:p>
    <w:p w:rsidR="00B7050D" w:rsidRPr="007849D5" w:rsidRDefault="00B7050D" w:rsidP="00B7050D">
      <w:pPr>
        <w:spacing w:after="0"/>
        <w:jc w:val="center"/>
        <w:rPr>
          <w:i/>
          <w:sz w:val="28"/>
          <w:szCs w:val="28"/>
        </w:rPr>
      </w:pPr>
      <w:r w:rsidRPr="007849D5">
        <w:rPr>
          <w:i/>
          <w:sz w:val="28"/>
          <w:szCs w:val="28"/>
        </w:rPr>
        <w:t>(Dành cho cán bộ công chức, viên chức trong nhà trường)</w:t>
      </w:r>
    </w:p>
    <w:p w:rsidR="009200B0" w:rsidRPr="007849D5" w:rsidRDefault="001F2F41" w:rsidP="001F2F41">
      <w:pPr>
        <w:tabs>
          <w:tab w:val="left" w:pos="567"/>
        </w:tabs>
        <w:spacing w:after="0"/>
        <w:rPr>
          <w:sz w:val="28"/>
          <w:szCs w:val="28"/>
        </w:rPr>
      </w:pPr>
      <w:r w:rsidRPr="007849D5">
        <w:rPr>
          <w:sz w:val="28"/>
          <w:szCs w:val="28"/>
        </w:rPr>
        <w:tab/>
      </w:r>
    </w:p>
    <w:p w:rsidR="00B7050D" w:rsidRPr="007849D5" w:rsidRDefault="009200B0" w:rsidP="000D3A5E">
      <w:pPr>
        <w:tabs>
          <w:tab w:val="left" w:pos="567"/>
        </w:tabs>
        <w:spacing w:before="60" w:after="60"/>
        <w:rPr>
          <w:b/>
          <w:sz w:val="28"/>
          <w:szCs w:val="28"/>
        </w:rPr>
      </w:pPr>
      <w:r w:rsidRPr="007849D5">
        <w:rPr>
          <w:sz w:val="28"/>
          <w:szCs w:val="28"/>
        </w:rPr>
        <w:tab/>
      </w:r>
      <w:r w:rsidR="001F2F41" w:rsidRPr="007849D5">
        <w:rPr>
          <w:b/>
          <w:sz w:val="28"/>
          <w:szCs w:val="28"/>
        </w:rPr>
        <w:t>A. TIÊU CHÍ ĐÁNH GIÁ, XẾP LOẠI THI ĐUA</w:t>
      </w:r>
    </w:p>
    <w:p w:rsidR="00B7050D" w:rsidRPr="007849D5" w:rsidRDefault="00F205E5" w:rsidP="000D3A5E">
      <w:pPr>
        <w:tabs>
          <w:tab w:val="left" w:pos="567"/>
        </w:tabs>
        <w:spacing w:before="60" w:after="60"/>
        <w:jc w:val="both"/>
        <w:rPr>
          <w:b/>
          <w:sz w:val="28"/>
          <w:szCs w:val="28"/>
        </w:rPr>
      </w:pPr>
      <w:r w:rsidRPr="007849D5">
        <w:rPr>
          <w:b/>
          <w:sz w:val="28"/>
          <w:szCs w:val="28"/>
        </w:rPr>
        <w:tab/>
        <w:t>I</w:t>
      </w:r>
      <w:r w:rsidR="00B7050D" w:rsidRPr="007849D5">
        <w:rPr>
          <w:b/>
          <w:sz w:val="28"/>
          <w:szCs w:val="28"/>
        </w:rPr>
        <w:t>. Tiêu chí 1. Tư tưởng chính trị, phẩm chất đạo đức</w:t>
      </w:r>
      <w:r w:rsidRPr="007849D5">
        <w:rPr>
          <w:b/>
          <w:sz w:val="28"/>
          <w:szCs w:val="28"/>
        </w:rPr>
        <w:t xml:space="preserve"> nghề nghiệp</w:t>
      </w:r>
      <w:r w:rsidR="00B7050D" w:rsidRPr="007849D5">
        <w:rPr>
          <w:b/>
          <w:sz w:val="28"/>
          <w:szCs w:val="28"/>
        </w:rPr>
        <w:t xml:space="preserve">, </w:t>
      </w:r>
      <w:r w:rsidRPr="007849D5">
        <w:rPr>
          <w:b/>
          <w:sz w:val="28"/>
          <w:szCs w:val="28"/>
        </w:rPr>
        <w:t xml:space="preserve">lối sống, </w:t>
      </w:r>
      <w:r w:rsidR="00B7050D" w:rsidRPr="007849D5">
        <w:rPr>
          <w:b/>
          <w:sz w:val="28"/>
          <w:szCs w:val="28"/>
        </w:rPr>
        <w:t>tác phong</w:t>
      </w:r>
    </w:p>
    <w:p w:rsidR="002561F8" w:rsidRPr="007849D5" w:rsidRDefault="00F205E5" w:rsidP="000D3A5E">
      <w:pPr>
        <w:tabs>
          <w:tab w:val="left" w:pos="567"/>
        </w:tabs>
        <w:spacing w:before="60" w:after="60"/>
        <w:jc w:val="both"/>
        <w:rPr>
          <w:sz w:val="28"/>
          <w:szCs w:val="28"/>
        </w:rPr>
      </w:pPr>
      <w:r w:rsidRPr="007849D5">
        <w:rPr>
          <w:b/>
          <w:sz w:val="28"/>
          <w:szCs w:val="28"/>
        </w:rPr>
        <w:tab/>
      </w:r>
      <w:r w:rsidRPr="007849D5">
        <w:rPr>
          <w:b/>
          <w:i/>
          <w:sz w:val="28"/>
          <w:szCs w:val="28"/>
        </w:rPr>
        <w:t>1. Nội dung thực hiện:</w:t>
      </w:r>
      <w:r w:rsidRPr="007849D5">
        <w:rPr>
          <w:sz w:val="28"/>
          <w:szCs w:val="28"/>
        </w:rPr>
        <w:t xml:space="preserve"> Chấp hành chủ trương, đường lối, chính sách của Đảng, pháp luật của Nhà nước. </w:t>
      </w:r>
      <w:proofErr w:type="gramStart"/>
      <w:r w:rsidRPr="007849D5">
        <w:rPr>
          <w:sz w:val="28"/>
          <w:szCs w:val="28"/>
        </w:rPr>
        <w:t>Thực hiện quy định về phẩm chất đạo đức nghề nghiệp; Quy tắc ứng xử nơi công sở; lối sống văn minh, tác phong lịch sự, thân thiện.</w:t>
      </w:r>
      <w:proofErr w:type="gramEnd"/>
    </w:p>
    <w:p w:rsidR="002561F8" w:rsidRPr="007849D5" w:rsidRDefault="002561F8" w:rsidP="000D3A5E">
      <w:pPr>
        <w:tabs>
          <w:tab w:val="left" w:pos="567"/>
        </w:tabs>
        <w:spacing w:before="60" w:after="60"/>
        <w:jc w:val="both"/>
        <w:rPr>
          <w:b/>
          <w:i/>
          <w:sz w:val="28"/>
          <w:szCs w:val="28"/>
        </w:rPr>
      </w:pPr>
      <w:r w:rsidRPr="007849D5">
        <w:rPr>
          <w:sz w:val="28"/>
          <w:szCs w:val="28"/>
        </w:rPr>
        <w:tab/>
      </w:r>
      <w:r w:rsidRPr="007849D5">
        <w:rPr>
          <w:b/>
          <w:i/>
          <w:sz w:val="28"/>
          <w:szCs w:val="28"/>
        </w:rPr>
        <w:t>2. Phân chia mức độ đạt được:</w:t>
      </w:r>
      <w:r w:rsidR="00F205E5" w:rsidRPr="007849D5">
        <w:rPr>
          <w:b/>
          <w:i/>
          <w:sz w:val="28"/>
          <w:szCs w:val="28"/>
        </w:rPr>
        <w:t xml:space="preserve"> </w:t>
      </w:r>
    </w:p>
    <w:p w:rsidR="002561F8" w:rsidRPr="007849D5" w:rsidRDefault="002561F8" w:rsidP="000D3A5E">
      <w:pPr>
        <w:tabs>
          <w:tab w:val="left" w:pos="567"/>
        </w:tabs>
        <w:spacing w:before="60" w:after="60"/>
        <w:jc w:val="both"/>
        <w:rPr>
          <w:sz w:val="28"/>
          <w:szCs w:val="28"/>
        </w:rPr>
      </w:pPr>
      <w:r w:rsidRPr="007849D5">
        <w:rPr>
          <w:b/>
          <w:i/>
          <w:sz w:val="28"/>
          <w:szCs w:val="28"/>
        </w:rPr>
        <w:tab/>
      </w:r>
      <w:r w:rsidRPr="007849D5">
        <w:rPr>
          <w:sz w:val="28"/>
          <w:szCs w:val="28"/>
        </w:rPr>
        <w:t>- Mức (1): Gương mẫu thực hiện và giúp đồng nghiệp, người thân và những người xun</w:t>
      </w:r>
      <w:r w:rsidR="00C858E0" w:rsidRPr="007849D5">
        <w:rPr>
          <w:sz w:val="28"/>
          <w:szCs w:val="28"/>
        </w:rPr>
        <w:t>g</w:t>
      </w:r>
      <w:r w:rsidRPr="007849D5">
        <w:rPr>
          <w:sz w:val="28"/>
          <w:szCs w:val="28"/>
        </w:rPr>
        <w:t xml:space="preserve"> quanh thực hiện tốt.</w:t>
      </w:r>
    </w:p>
    <w:p w:rsidR="002561F8" w:rsidRPr="007849D5" w:rsidRDefault="002561F8" w:rsidP="000D3A5E">
      <w:pPr>
        <w:tabs>
          <w:tab w:val="left" w:pos="567"/>
        </w:tabs>
        <w:spacing w:before="60" w:after="60"/>
        <w:jc w:val="both"/>
        <w:rPr>
          <w:sz w:val="28"/>
          <w:szCs w:val="28"/>
        </w:rPr>
      </w:pPr>
      <w:r w:rsidRPr="007849D5">
        <w:rPr>
          <w:sz w:val="28"/>
          <w:szCs w:val="28"/>
        </w:rPr>
        <w:tab/>
        <w:t xml:space="preserve">- Mức (2): Thực hiện đầy đủ, nhưng chưa giúp đồng nghiệp, người thân và những người </w:t>
      </w:r>
      <w:r w:rsidR="00C858E0" w:rsidRPr="007849D5">
        <w:rPr>
          <w:sz w:val="28"/>
          <w:szCs w:val="28"/>
        </w:rPr>
        <w:t>xung</w:t>
      </w:r>
      <w:r w:rsidRPr="007849D5">
        <w:rPr>
          <w:sz w:val="28"/>
          <w:szCs w:val="28"/>
        </w:rPr>
        <w:t xml:space="preserve"> quanh thực hiện.</w:t>
      </w:r>
      <w:r w:rsidRPr="007849D5">
        <w:rPr>
          <w:i/>
          <w:sz w:val="28"/>
          <w:szCs w:val="28"/>
        </w:rPr>
        <w:t xml:space="preserve"> </w:t>
      </w:r>
    </w:p>
    <w:p w:rsidR="00F205E5" w:rsidRPr="007849D5" w:rsidRDefault="002561F8" w:rsidP="000D3A5E">
      <w:pPr>
        <w:tabs>
          <w:tab w:val="left" w:pos="567"/>
        </w:tabs>
        <w:spacing w:before="60" w:after="60"/>
        <w:jc w:val="both"/>
        <w:rPr>
          <w:i/>
          <w:sz w:val="28"/>
          <w:szCs w:val="28"/>
        </w:rPr>
      </w:pPr>
      <w:r w:rsidRPr="007849D5">
        <w:rPr>
          <w:sz w:val="28"/>
          <w:szCs w:val="28"/>
        </w:rPr>
        <w:tab/>
        <w:t xml:space="preserve">- Mức (3): Chưa thực hiện đầy đủ. </w:t>
      </w:r>
      <w:r w:rsidR="00F205E5" w:rsidRPr="007849D5">
        <w:rPr>
          <w:i/>
          <w:sz w:val="28"/>
          <w:szCs w:val="28"/>
        </w:rPr>
        <w:t xml:space="preserve">  </w:t>
      </w:r>
    </w:p>
    <w:p w:rsidR="00DB0B99" w:rsidRPr="007849D5" w:rsidRDefault="00DB0B99" w:rsidP="000D3A5E">
      <w:pPr>
        <w:tabs>
          <w:tab w:val="left" w:pos="567"/>
        </w:tabs>
        <w:spacing w:before="60" w:after="60"/>
        <w:jc w:val="both"/>
        <w:rPr>
          <w:b/>
          <w:sz w:val="28"/>
          <w:szCs w:val="28"/>
        </w:rPr>
      </w:pPr>
      <w:r w:rsidRPr="007849D5">
        <w:rPr>
          <w:sz w:val="28"/>
          <w:szCs w:val="28"/>
        </w:rPr>
        <w:tab/>
      </w:r>
      <w:r w:rsidRPr="007849D5">
        <w:rPr>
          <w:b/>
          <w:sz w:val="28"/>
          <w:szCs w:val="28"/>
        </w:rPr>
        <w:t>I</w:t>
      </w:r>
      <w:r w:rsidR="00CE0CF3" w:rsidRPr="007849D5">
        <w:rPr>
          <w:b/>
          <w:sz w:val="28"/>
          <w:szCs w:val="28"/>
        </w:rPr>
        <w:t>I</w:t>
      </w:r>
      <w:r w:rsidRPr="007849D5">
        <w:rPr>
          <w:b/>
          <w:sz w:val="28"/>
          <w:szCs w:val="28"/>
        </w:rPr>
        <w:t xml:space="preserve">. Tiêu chí 2. </w:t>
      </w:r>
      <w:r w:rsidR="00CE3738" w:rsidRPr="007849D5">
        <w:rPr>
          <w:b/>
          <w:sz w:val="28"/>
          <w:szCs w:val="28"/>
        </w:rPr>
        <w:t>Thực hiện Quy chế tổ chức và hoạt động, Quy chế chuyên môn</w:t>
      </w:r>
    </w:p>
    <w:p w:rsidR="00CE3738" w:rsidRPr="007849D5" w:rsidRDefault="00CE3738" w:rsidP="000D3A5E">
      <w:pPr>
        <w:pStyle w:val="Vnbnnidung21"/>
        <w:shd w:val="clear" w:color="auto" w:fill="auto"/>
        <w:tabs>
          <w:tab w:val="left" w:pos="0"/>
          <w:tab w:val="left" w:pos="567"/>
        </w:tabs>
        <w:spacing w:before="60" w:after="60" w:line="276" w:lineRule="auto"/>
        <w:ind w:firstLine="567"/>
        <w:rPr>
          <w:rStyle w:val="Vnbnnidung20"/>
          <w:sz w:val="28"/>
          <w:szCs w:val="28"/>
          <w:lang w:val="en-US"/>
        </w:rPr>
      </w:pPr>
      <w:r w:rsidRPr="007849D5">
        <w:rPr>
          <w:b/>
          <w:i/>
          <w:sz w:val="28"/>
          <w:szCs w:val="28"/>
        </w:rPr>
        <w:t>1. Nội dung thực hiện:</w:t>
      </w:r>
      <w:r w:rsidRPr="007849D5">
        <w:rPr>
          <w:b/>
          <w:sz w:val="28"/>
          <w:szCs w:val="28"/>
        </w:rPr>
        <w:t xml:space="preserve"> </w:t>
      </w:r>
      <w:r w:rsidR="00027A70" w:rsidRPr="007849D5">
        <w:rPr>
          <w:sz w:val="28"/>
          <w:szCs w:val="28"/>
        </w:rPr>
        <w:t>Thực hiện các quy định về xây dựng và sử dụng h</w:t>
      </w:r>
      <w:r w:rsidR="00027A70" w:rsidRPr="007849D5">
        <w:rPr>
          <w:rStyle w:val="Vnbnnidung22"/>
          <w:color w:val="000000"/>
          <w:sz w:val="28"/>
          <w:szCs w:val="28"/>
          <w:lang w:eastAsia="vi-VN"/>
        </w:rPr>
        <w:t xml:space="preserve">ồ </w:t>
      </w:r>
      <w:r w:rsidR="00027A70" w:rsidRPr="007849D5">
        <w:rPr>
          <w:rStyle w:val="Vnbnnidung20"/>
          <w:sz w:val="28"/>
          <w:szCs w:val="28"/>
        </w:rPr>
        <w:t xml:space="preserve">sơ của </w:t>
      </w:r>
      <w:r w:rsidR="00027A70" w:rsidRPr="007849D5">
        <w:rPr>
          <w:rStyle w:val="Vnbnnidung20"/>
          <w:sz w:val="28"/>
          <w:szCs w:val="28"/>
          <w:lang w:val="en-US"/>
        </w:rPr>
        <w:t xml:space="preserve">cá nhân. </w:t>
      </w:r>
      <w:proofErr w:type="gramStart"/>
      <w:r w:rsidR="00027A70" w:rsidRPr="007849D5">
        <w:rPr>
          <w:rStyle w:val="Vnbnnidung20"/>
          <w:sz w:val="28"/>
          <w:szCs w:val="28"/>
          <w:lang w:val="en-US"/>
        </w:rPr>
        <w:t>T</w:t>
      </w:r>
      <w:r w:rsidR="00027A70" w:rsidRPr="007849D5">
        <w:rPr>
          <w:rStyle w:val="Vnbnnidung20"/>
          <w:sz w:val="28"/>
          <w:szCs w:val="28"/>
        </w:rPr>
        <w:t xml:space="preserve">hực hiện nội dung chương trình, nội </w:t>
      </w:r>
      <w:r w:rsidR="00027A70" w:rsidRPr="007849D5">
        <w:rPr>
          <w:rStyle w:val="Vnbnnidung22"/>
          <w:color w:val="000000"/>
          <w:sz w:val="28"/>
          <w:szCs w:val="28"/>
          <w:lang w:eastAsia="vi-VN"/>
        </w:rPr>
        <w:t xml:space="preserve">dung </w:t>
      </w:r>
      <w:r w:rsidR="00027A70" w:rsidRPr="007849D5">
        <w:rPr>
          <w:rStyle w:val="Vnbnnidung20"/>
          <w:sz w:val="28"/>
          <w:szCs w:val="28"/>
        </w:rPr>
        <w:t xml:space="preserve">kế hoạch giáo </w:t>
      </w:r>
      <w:r w:rsidR="00027A70" w:rsidRPr="007849D5">
        <w:rPr>
          <w:rStyle w:val="Vnbnnidung22"/>
          <w:color w:val="000000"/>
          <w:sz w:val="28"/>
          <w:szCs w:val="28"/>
          <w:lang w:eastAsia="vi-VN"/>
        </w:rPr>
        <w:t xml:space="preserve">dục, quy định về </w:t>
      </w:r>
      <w:r w:rsidR="00027A70" w:rsidRPr="007849D5">
        <w:rPr>
          <w:rStyle w:val="Vnbnnidung20"/>
          <w:sz w:val="28"/>
          <w:szCs w:val="28"/>
        </w:rPr>
        <w:t xml:space="preserve">dạy thêm học </w:t>
      </w:r>
      <w:r w:rsidR="00027A70" w:rsidRPr="007849D5">
        <w:rPr>
          <w:rStyle w:val="Vnbnnidung22"/>
          <w:color w:val="000000"/>
          <w:sz w:val="28"/>
          <w:szCs w:val="28"/>
          <w:lang w:eastAsia="vi-VN"/>
        </w:rPr>
        <w:t>thêm.</w:t>
      </w:r>
      <w:proofErr w:type="gramEnd"/>
      <w:r w:rsidR="00027A70" w:rsidRPr="007849D5">
        <w:rPr>
          <w:rStyle w:val="Vnbnnidung22"/>
          <w:color w:val="000000"/>
          <w:sz w:val="28"/>
          <w:szCs w:val="28"/>
          <w:lang w:eastAsia="vi-VN"/>
        </w:rPr>
        <w:t xml:space="preserve"> </w:t>
      </w:r>
      <w:proofErr w:type="gramStart"/>
      <w:r w:rsidR="00027A70" w:rsidRPr="007849D5">
        <w:rPr>
          <w:rStyle w:val="Vnbnnidung22"/>
          <w:color w:val="000000"/>
          <w:sz w:val="28"/>
          <w:szCs w:val="28"/>
          <w:lang w:eastAsia="vi-VN"/>
        </w:rPr>
        <w:t xml:space="preserve">Thực hiện </w:t>
      </w:r>
      <w:r w:rsidR="00027A70" w:rsidRPr="007849D5">
        <w:rPr>
          <w:rStyle w:val="Vnbnnidung20"/>
          <w:sz w:val="28"/>
          <w:szCs w:val="28"/>
        </w:rPr>
        <w:t xml:space="preserve">đổi mới phương pháp dạy học </w:t>
      </w:r>
      <w:r w:rsidR="00027A70" w:rsidRPr="007849D5">
        <w:rPr>
          <w:rStyle w:val="Vnbnnidung22"/>
          <w:color w:val="000000"/>
          <w:sz w:val="28"/>
          <w:szCs w:val="28"/>
          <w:lang w:eastAsia="vi-VN"/>
        </w:rPr>
        <w:t xml:space="preserve">(PPDH) </w:t>
      </w:r>
      <w:r w:rsidR="00027A70" w:rsidRPr="007849D5">
        <w:rPr>
          <w:rStyle w:val="Vnbnnidung20"/>
          <w:sz w:val="28"/>
          <w:szCs w:val="28"/>
        </w:rPr>
        <w:t xml:space="preserve">và đổi mới </w:t>
      </w:r>
      <w:r w:rsidR="00027A70" w:rsidRPr="007849D5">
        <w:rPr>
          <w:rStyle w:val="Vnbnnidung22"/>
          <w:color w:val="000000"/>
          <w:sz w:val="28"/>
          <w:szCs w:val="28"/>
          <w:lang w:eastAsia="vi-VN"/>
        </w:rPr>
        <w:t xml:space="preserve">kiểm tra đánh </w:t>
      </w:r>
      <w:r w:rsidR="00027A70" w:rsidRPr="007849D5">
        <w:rPr>
          <w:rStyle w:val="Vnbnnidung20"/>
          <w:sz w:val="28"/>
          <w:szCs w:val="28"/>
        </w:rPr>
        <w:t xml:space="preserve">giá </w:t>
      </w:r>
      <w:r w:rsidR="00027A70" w:rsidRPr="007849D5">
        <w:rPr>
          <w:rStyle w:val="Vnbnnidung22"/>
          <w:color w:val="000000"/>
          <w:sz w:val="28"/>
          <w:szCs w:val="28"/>
          <w:lang w:eastAsia="vi-VN"/>
        </w:rPr>
        <w:t>(KTĐG).</w:t>
      </w:r>
      <w:proofErr w:type="gramEnd"/>
      <w:r w:rsidR="00027A70" w:rsidRPr="007849D5">
        <w:rPr>
          <w:rStyle w:val="Vnbnnidung22"/>
          <w:color w:val="000000"/>
          <w:sz w:val="28"/>
          <w:szCs w:val="28"/>
          <w:lang w:eastAsia="vi-VN"/>
        </w:rPr>
        <w:t xml:space="preserve"> </w:t>
      </w:r>
      <w:proofErr w:type="gramStart"/>
      <w:r w:rsidR="00027A70" w:rsidRPr="007849D5">
        <w:rPr>
          <w:rStyle w:val="Vnbnnidung20"/>
          <w:sz w:val="28"/>
          <w:szCs w:val="28"/>
          <w:lang w:val="en-US"/>
        </w:rPr>
        <w:t>S</w:t>
      </w:r>
      <w:r w:rsidR="00027A70" w:rsidRPr="007849D5">
        <w:rPr>
          <w:rStyle w:val="Vnbnnidung22"/>
          <w:color w:val="000000"/>
          <w:sz w:val="28"/>
          <w:szCs w:val="28"/>
          <w:lang w:eastAsia="vi-VN"/>
        </w:rPr>
        <w:t xml:space="preserve">ử dụng thí </w:t>
      </w:r>
      <w:r w:rsidR="00027A70" w:rsidRPr="007849D5">
        <w:rPr>
          <w:rStyle w:val="Vnbnnidung20"/>
          <w:sz w:val="28"/>
          <w:szCs w:val="28"/>
        </w:rPr>
        <w:t xml:space="preserve">nghiệm, </w:t>
      </w:r>
      <w:r w:rsidR="00027A70" w:rsidRPr="007849D5">
        <w:rPr>
          <w:rStyle w:val="Vnbnnidung22"/>
          <w:color w:val="000000"/>
          <w:sz w:val="28"/>
          <w:szCs w:val="28"/>
          <w:lang w:eastAsia="vi-VN"/>
        </w:rPr>
        <w:t xml:space="preserve">thực hành, thiết </w:t>
      </w:r>
      <w:r w:rsidR="00027A70" w:rsidRPr="007849D5">
        <w:rPr>
          <w:rStyle w:val="Vnbnnidung20"/>
          <w:sz w:val="28"/>
          <w:szCs w:val="28"/>
        </w:rPr>
        <w:t xml:space="preserve">bị </w:t>
      </w:r>
      <w:r w:rsidR="00027A70" w:rsidRPr="007849D5">
        <w:rPr>
          <w:rStyle w:val="Vnbnnidung22"/>
          <w:color w:val="000000"/>
          <w:sz w:val="28"/>
          <w:szCs w:val="28"/>
          <w:lang w:eastAsia="vi-VN"/>
        </w:rPr>
        <w:t>dạy học.</w:t>
      </w:r>
      <w:proofErr w:type="gramEnd"/>
      <w:r w:rsidR="00027A70" w:rsidRPr="007849D5">
        <w:rPr>
          <w:rStyle w:val="Vnbnnidung22"/>
          <w:color w:val="000000"/>
          <w:sz w:val="28"/>
          <w:szCs w:val="28"/>
          <w:lang w:eastAsia="vi-VN"/>
        </w:rPr>
        <w:t xml:space="preserve"> </w:t>
      </w:r>
      <w:proofErr w:type="gramStart"/>
      <w:r w:rsidR="00027A70" w:rsidRPr="007849D5">
        <w:rPr>
          <w:rStyle w:val="Vnbnnidung22"/>
          <w:color w:val="000000"/>
          <w:sz w:val="28"/>
          <w:szCs w:val="28"/>
          <w:lang w:eastAsia="vi-VN"/>
        </w:rPr>
        <w:t>T</w:t>
      </w:r>
      <w:r w:rsidR="00027A70" w:rsidRPr="007849D5">
        <w:rPr>
          <w:rStyle w:val="Vnbnnidung20"/>
          <w:sz w:val="28"/>
          <w:szCs w:val="28"/>
        </w:rPr>
        <w:t xml:space="preserve">ham gia sinh hoạt tổ, </w:t>
      </w:r>
      <w:r w:rsidR="00027A70" w:rsidRPr="007849D5">
        <w:rPr>
          <w:rStyle w:val="Vnbnnidung22"/>
          <w:color w:val="000000"/>
          <w:sz w:val="28"/>
          <w:szCs w:val="28"/>
          <w:lang w:eastAsia="vi-VN"/>
        </w:rPr>
        <w:t xml:space="preserve">nhóm </w:t>
      </w:r>
      <w:r w:rsidR="00027A70" w:rsidRPr="007849D5">
        <w:rPr>
          <w:rStyle w:val="Vnbnnidung20"/>
          <w:sz w:val="28"/>
          <w:szCs w:val="28"/>
        </w:rPr>
        <w:t xml:space="preserve">chuyên </w:t>
      </w:r>
      <w:r w:rsidR="00027A70" w:rsidRPr="007849D5">
        <w:rPr>
          <w:rStyle w:val="Vnbnnidung22"/>
          <w:color w:val="000000"/>
          <w:sz w:val="28"/>
          <w:szCs w:val="28"/>
          <w:lang w:eastAsia="vi-VN"/>
        </w:rPr>
        <w:t xml:space="preserve">môn, </w:t>
      </w:r>
      <w:r w:rsidR="00027A70" w:rsidRPr="007849D5">
        <w:rPr>
          <w:rStyle w:val="Vnbnnidung20"/>
          <w:sz w:val="28"/>
          <w:szCs w:val="28"/>
        </w:rPr>
        <w:t xml:space="preserve">việc </w:t>
      </w:r>
      <w:r w:rsidR="00027A70" w:rsidRPr="007849D5">
        <w:rPr>
          <w:rStyle w:val="Vnbnnidung22"/>
          <w:color w:val="000000"/>
          <w:sz w:val="28"/>
          <w:szCs w:val="28"/>
          <w:lang w:eastAsia="vi-VN"/>
        </w:rPr>
        <w:t xml:space="preserve">tự </w:t>
      </w:r>
      <w:r w:rsidR="00027A70" w:rsidRPr="007849D5">
        <w:rPr>
          <w:rStyle w:val="Vnbnnidung20"/>
          <w:sz w:val="28"/>
          <w:szCs w:val="28"/>
        </w:rPr>
        <w:t xml:space="preserve">học, tự bồi dưỡng để </w:t>
      </w:r>
      <w:r w:rsidR="00027A70" w:rsidRPr="007849D5">
        <w:rPr>
          <w:rStyle w:val="Vnbnnidung22"/>
          <w:color w:val="000000"/>
          <w:sz w:val="28"/>
          <w:szCs w:val="28"/>
          <w:lang w:eastAsia="vi-VN"/>
        </w:rPr>
        <w:t xml:space="preserve">nâng </w:t>
      </w:r>
      <w:r w:rsidR="00027A70" w:rsidRPr="007849D5">
        <w:rPr>
          <w:rStyle w:val="Vnbnnidung20"/>
          <w:sz w:val="28"/>
          <w:szCs w:val="28"/>
        </w:rPr>
        <w:t xml:space="preserve">cao trình độ chính trị, </w:t>
      </w:r>
      <w:r w:rsidR="00027A70" w:rsidRPr="007849D5">
        <w:rPr>
          <w:rStyle w:val="Vnbnnidung22"/>
          <w:color w:val="000000"/>
          <w:sz w:val="28"/>
          <w:szCs w:val="28"/>
          <w:lang w:eastAsia="vi-VN"/>
        </w:rPr>
        <w:t xml:space="preserve">chuyên môn, </w:t>
      </w:r>
      <w:r w:rsidR="00027A70" w:rsidRPr="007849D5">
        <w:rPr>
          <w:rStyle w:val="Vnbnnidung20"/>
          <w:sz w:val="28"/>
          <w:szCs w:val="28"/>
        </w:rPr>
        <w:t xml:space="preserve">nghiệp </w:t>
      </w:r>
      <w:r w:rsidR="00027A70" w:rsidRPr="007849D5">
        <w:rPr>
          <w:rStyle w:val="Vnbnnidung22"/>
          <w:color w:val="000000"/>
          <w:sz w:val="28"/>
          <w:szCs w:val="28"/>
          <w:lang w:eastAsia="vi-VN"/>
        </w:rPr>
        <w:t>vụ.</w:t>
      </w:r>
      <w:proofErr w:type="gramEnd"/>
      <w:r w:rsidR="00027A70" w:rsidRPr="007849D5">
        <w:rPr>
          <w:rStyle w:val="Vnbnnidung22"/>
          <w:color w:val="000000"/>
          <w:sz w:val="28"/>
          <w:szCs w:val="28"/>
          <w:lang w:eastAsia="vi-VN"/>
        </w:rPr>
        <w:t xml:space="preserve"> </w:t>
      </w:r>
      <w:proofErr w:type="gramStart"/>
      <w:r w:rsidR="00435997" w:rsidRPr="007849D5">
        <w:rPr>
          <w:rStyle w:val="Vnbnnidung22"/>
          <w:color w:val="000000"/>
          <w:sz w:val="28"/>
          <w:szCs w:val="28"/>
          <w:lang w:eastAsia="vi-VN"/>
        </w:rPr>
        <w:t>Công tác g</w:t>
      </w:r>
      <w:r w:rsidR="00027A70" w:rsidRPr="007849D5">
        <w:rPr>
          <w:rStyle w:val="Vnbnnidung20"/>
          <w:sz w:val="28"/>
          <w:szCs w:val="28"/>
        </w:rPr>
        <w:t xml:space="preserve">iảng </w:t>
      </w:r>
      <w:r w:rsidR="00027A70" w:rsidRPr="007849D5">
        <w:rPr>
          <w:rStyle w:val="Vnbnnidung22"/>
          <w:color w:val="000000"/>
          <w:sz w:val="28"/>
          <w:szCs w:val="28"/>
          <w:lang w:eastAsia="vi-VN"/>
        </w:rPr>
        <w:t xml:space="preserve">dạy </w:t>
      </w:r>
      <w:r w:rsidR="00027A70" w:rsidRPr="007849D5">
        <w:rPr>
          <w:rStyle w:val="Vnbnnidung20"/>
          <w:sz w:val="28"/>
          <w:szCs w:val="28"/>
        </w:rPr>
        <w:t xml:space="preserve">của giáo </w:t>
      </w:r>
      <w:r w:rsidR="00027A70" w:rsidRPr="007849D5">
        <w:rPr>
          <w:rStyle w:val="Vnbnnidung22"/>
          <w:color w:val="000000"/>
          <w:sz w:val="28"/>
          <w:szCs w:val="28"/>
          <w:lang w:eastAsia="vi-VN"/>
        </w:rPr>
        <w:t xml:space="preserve">viên </w:t>
      </w:r>
      <w:r w:rsidR="00435997" w:rsidRPr="007849D5">
        <w:rPr>
          <w:rStyle w:val="Vnbnnidung22"/>
          <w:color w:val="000000"/>
          <w:sz w:val="28"/>
          <w:szCs w:val="28"/>
          <w:lang w:eastAsia="vi-VN"/>
        </w:rPr>
        <w:t>(</w:t>
      </w:r>
      <w:r w:rsidR="00027A70" w:rsidRPr="007849D5">
        <w:rPr>
          <w:rStyle w:val="Vnbnnidung22"/>
          <w:color w:val="000000"/>
          <w:sz w:val="28"/>
          <w:szCs w:val="28"/>
          <w:lang w:eastAsia="vi-VN"/>
        </w:rPr>
        <w:t xml:space="preserve">thông qua dự </w:t>
      </w:r>
      <w:r w:rsidR="00027A70" w:rsidRPr="007849D5">
        <w:rPr>
          <w:rStyle w:val="Vnbnnidung20"/>
          <w:sz w:val="28"/>
          <w:szCs w:val="28"/>
        </w:rPr>
        <w:t>giờ</w:t>
      </w:r>
      <w:r w:rsidR="00435997" w:rsidRPr="007849D5">
        <w:rPr>
          <w:rStyle w:val="Vnbnnidung20"/>
          <w:sz w:val="28"/>
          <w:szCs w:val="28"/>
          <w:lang w:val="en-US"/>
        </w:rPr>
        <w:t>).</w:t>
      </w:r>
      <w:proofErr w:type="gramEnd"/>
      <w:r w:rsidR="00435997" w:rsidRPr="007849D5">
        <w:rPr>
          <w:rStyle w:val="Vnbnnidung20"/>
          <w:sz w:val="28"/>
          <w:szCs w:val="28"/>
          <w:lang w:val="en-US"/>
        </w:rPr>
        <w:t xml:space="preserve"> </w:t>
      </w:r>
      <w:r w:rsidR="00435997" w:rsidRPr="007849D5">
        <w:rPr>
          <w:rStyle w:val="Vnbnnidung22"/>
          <w:color w:val="000000"/>
          <w:sz w:val="28"/>
          <w:szCs w:val="28"/>
          <w:lang w:eastAsia="vi-VN"/>
        </w:rPr>
        <w:t xml:space="preserve">Thực hiện </w:t>
      </w:r>
      <w:r w:rsidR="00435997" w:rsidRPr="007849D5">
        <w:rPr>
          <w:rStyle w:val="Vnbnnidung20"/>
          <w:sz w:val="28"/>
          <w:szCs w:val="28"/>
        </w:rPr>
        <w:t xml:space="preserve">các nhiệm </w:t>
      </w:r>
      <w:r w:rsidR="00435997" w:rsidRPr="007849D5">
        <w:rPr>
          <w:rStyle w:val="Vnbnnidung22"/>
          <w:color w:val="000000"/>
          <w:sz w:val="28"/>
          <w:szCs w:val="28"/>
          <w:lang w:eastAsia="vi-VN"/>
        </w:rPr>
        <w:t xml:space="preserve">vụ khác </w:t>
      </w:r>
      <w:r w:rsidR="00435997" w:rsidRPr="007849D5">
        <w:rPr>
          <w:rStyle w:val="Vnbnnidung20"/>
          <w:sz w:val="28"/>
          <w:szCs w:val="28"/>
        </w:rPr>
        <w:t>được giao</w:t>
      </w:r>
      <w:r w:rsidR="00435997" w:rsidRPr="007849D5">
        <w:rPr>
          <w:rStyle w:val="Vnbnnidung20"/>
          <w:sz w:val="28"/>
          <w:szCs w:val="28"/>
          <w:lang w:val="en-US"/>
        </w:rPr>
        <w:t xml:space="preserve"> (</w:t>
      </w:r>
      <w:r w:rsidR="00435997" w:rsidRPr="007849D5">
        <w:rPr>
          <w:rStyle w:val="Vnbnnidung22"/>
          <w:color w:val="000000"/>
          <w:sz w:val="28"/>
          <w:szCs w:val="28"/>
          <w:lang w:eastAsia="vi-VN"/>
        </w:rPr>
        <w:t xml:space="preserve">công </w:t>
      </w:r>
      <w:r w:rsidR="00435997" w:rsidRPr="007849D5">
        <w:rPr>
          <w:rStyle w:val="Vnbnnidung20"/>
          <w:sz w:val="28"/>
          <w:szCs w:val="28"/>
        </w:rPr>
        <w:t xml:space="preserve">tác chủ nhiệm, công tác kiêm </w:t>
      </w:r>
      <w:r w:rsidR="00435997" w:rsidRPr="007849D5">
        <w:rPr>
          <w:rStyle w:val="Vnbnnidung22"/>
          <w:color w:val="000000"/>
          <w:sz w:val="28"/>
          <w:szCs w:val="28"/>
          <w:lang w:eastAsia="vi-VN"/>
        </w:rPr>
        <w:t xml:space="preserve">nhiệm </w:t>
      </w:r>
      <w:r w:rsidR="00435997" w:rsidRPr="007849D5">
        <w:rPr>
          <w:rStyle w:val="Vnbnnidung20"/>
          <w:sz w:val="28"/>
          <w:szCs w:val="28"/>
        </w:rPr>
        <w:t>khác...</w:t>
      </w:r>
      <w:r w:rsidR="00435997" w:rsidRPr="007849D5">
        <w:rPr>
          <w:rStyle w:val="Vnbnnidung20"/>
          <w:sz w:val="28"/>
          <w:szCs w:val="28"/>
          <w:lang w:val="en-US"/>
        </w:rPr>
        <w:t>).</w:t>
      </w:r>
    </w:p>
    <w:p w:rsidR="00435997" w:rsidRPr="007849D5" w:rsidRDefault="00435997" w:rsidP="000D3A5E">
      <w:pPr>
        <w:pStyle w:val="Vnbnnidung21"/>
        <w:shd w:val="clear" w:color="auto" w:fill="auto"/>
        <w:tabs>
          <w:tab w:val="left" w:pos="0"/>
          <w:tab w:val="left" w:pos="567"/>
        </w:tabs>
        <w:spacing w:before="60" w:after="60" w:line="276" w:lineRule="auto"/>
        <w:ind w:firstLine="567"/>
        <w:rPr>
          <w:b/>
          <w:i/>
          <w:sz w:val="28"/>
          <w:szCs w:val="28"/>
        </w:rPr>
      </w:pPr>
      <w:r w:rsidRPr="007849D5">
        <w:rPr>
          <w:b/>
          <w:i/>
          <w:sz w:val="28"/>
          <w:szCs w:val="28"/>
        </w:rPr>
        <w:t>2. Phân chia mức độ đạt được:</w:t>
      </w:r>
    </w:p>
    <w:p w:rsidR="00CE0CF3" w:rsidRPr="007849D5" w:rsidRDefault="001262C2" w:rsidP="000D3A5E">
      <w:pPr>
        <w:pStyle w:val="Vnbnnidung21"/>
        <w:shd w:val="clear" w:color="auto" w:fill="auto"/>
        <w:tabs>
          <w:tab w:val="left" w:pos="0"/>
          <w:tab w:val="left" w:pos="567"/>
        </w:tabs>
        <w:spacing w:before="60" w:after="60" w:line="276" w:lineRule="auto"/>
        <w:ind w:firstLine="567"/>
        <w:rPr>
          <w:sz w:val="28"/>
          <w:szCs w:val="28"/>
        </w:rPr>
      </w:pPr>
      <w:r w:rsidRPr="007849D5">
        <w:rPr>
          <w:b/>
          <w:i/>
          <w:sz w:val="28"/>
          <w:szCs w:val="28"/>
        </w:rPr>
        <w:softHyphen/>
      </w:r>
      <w:r w:rsidRPr="007849D5">
        <w:rPr>
          <w:sz w:val="28"/>
          <w:szCs w:val="28"/>
        </w:rPr>
        <w:t>- Mức (1):</w:t>
      </w:r>
      <w:r w:rsidRPr="007849D5">
        <w:rPr>
          <w:b/>
          <w:sz w:val="28"/>
          <w:szCs w:val="28"/>
        </w:rPr>
        <w:t xml:space="preserve"> </w:t>
      </w:r>
      <w:r w:rsidR="00CE0CF3" w:rsidRPr="007849D5">
        <w:rPr>
          <w:sz w:val="28"/>
          <w:szCs w:val="28"/>
        </w:rPr>
        <w:t>Thực hiện đầy đủ, đúng thời gian, chất lượng cao, có đổi mới - sáng tạo.</w:t>
      </w:r>
    </w:p>
    <w:p w:rsidR="00CE0CF3" w:rsidRPr="007849D5" w:rsidRDefault="00CE0CF3" w:rsidP="000D3A5E">
      <w:pPr>
        <w:pStyle w:val="Vnbnnidung21"/>
        <w:shd w:val="clear" w:color="auto" w:fill="auto"/>
        <w:tabs>
          <w:tab w:val="left" w:pos="0"/>
          <w:tab w:val="left" w:pos="567"/>
        </w:tabs>
        <w:spacing w:before="60" w:after="60" w:line="276" w:lineRule="auto"/>
        <w:ind w:firstLine="567"/>
        <w:rPr>
          <w:sz w:val="28"/>
          <w:szCs w:val="28"/>
        </w:rPr>
      </w:pPr>
      <w:r w:rsidRPr="007849D5">
        <w:rPr>
          <w:sz w:val="28"/>
          <w:szCs w:val="28"/>
        </w:rPr>
        <w:t>- Mức (2): Thực hiện đầy đủ, nhưng đôi khi còn chậm, chất lượng chưa cao.</w:t>
      </w:r>
    </w:p>
    <w:p w:rsidR="00CE0CF3" w:rsidRPr="007849D5" w:rsidRDefault="00CE0CF3" w:rsidP="000D3A5E">
      <w:pPr>
        <w:pStyle w:val="Vnbnnidung21"/>
        <w:shd w:val="clear" w:color="auto" w:fill="auto"/>
        <w:tabs>
          <w:tab w:val="left" w:pos="0"/>
          <w:tab w:val="left" w:pos="567"/>
        </w:tabs>
        <w:spacing w:before="60" w:after="60" w:line="276" w:lineRule="auto"/>
        <w:ind w:firstLine="567"/>
        <w:rPr>
          <w:sz w:val="28"/>
          <w:szCs w:val="28"/>
        </w:rPr>
      </w:pPr>
      <w:r w:rsidRPr="007849D5">
        <w:rPr>
          <w:sz w:val="28"/>
          <w:szCs w:val="28"/>
        </w:rPr>
        <w:t>- Mức (3): Thực hiện chưa đầy đủ.</w:t>
      </w:r>
    </w:p>
    <w:p w:rsidR="00A102DA" w:rsidRPr="007849D5" w:rsidRDefault="00CE0CF3" w:rsidP="000D3A5E">
      <w:pPr>
        <w:pStyle w:val="Vnbnnidung21"/>
        <w:shd w:val="clear" w:color="auto" w:fill="auto"/>
        <w:tabs>
          <w:tab w:val="left" w:pos="0"/>
          <w:tab w:val="left" w:pos="567"/>
        </w:tabs>
        <w:spacing w:before="60" w:after="60" w:line="276" w:lineRule="auto"/>
        <w:ind w:firstLine="567"/>
        <w:rPr>
          <w:b/>
          <w:sz w:val="28"/>
          <w:szCs w:val="28"/>
        </w:rPr>
      </w:pPr>
      <w:r w:rsidRPr="007849D5">
        <w:rPr>
          <w:b/>
          <w:sz w:val="28"/>
          <w:szCs w:val="28"/>
        </w:rPr>
        <w:t xml:space="preserve">III. Tiêu chí 3. </w:t>
      </w:r>
      <w:r w:rsidR="00A102DA" w:rsidRPr="007849D5">
        <w:rPr>
          <w:b/>
          <w:sz w:val="28"/>
          <w:szCs w:val="28"/>
        </w:rPr>
        <w:t xml:space="preserve">Thực hiện ngày công </w:t>
      </w:r>
      <w:proofErr w:type="gramStart"/>
      <w:r w:rsidR="00A102DA" w:rsidRPr="007849D5">
        <w:rPr>
          <w:b/>
          <w:sz w:val="28"/>
          <w:szCs w:val="28"/>
        </w:rPr>
        <w:t>lao</w:t>
      </w:r>
      <w:proofErr w:type="gramEnd"/>
      <w:r w:rsidR="00A102DA" w:rsidRPr="007849D5">
        <w:rPr>
          <w:b/>
          <w:sz w:val="28"/>
          <w:szCs w:val="28"/>
        </w:rPr>
        <w:t xml:space="preserve"> động</w:t>
      </w:r>
    </w:p>
    <w:p w:rsidR="00A102DA" w:rsidRPr="007849D5" w:rsidRDefault="00A102DA" w:rsidP="000D3A5E">
      <w:pPr>
        <w:pStyle w:val="Vnbnnidung21"/>
        <w:shd w:val="clear" w:color="auto" w:fill="auto"/>
        <w:tabs>
          <w:tab w:val="left" w:pos="0"/>
          <w:tab w:val="left" w:pos="567"/>
        </w:tabs>
        <w:spacing w:before="60" w:after="60" w:line="276" w:lineRule="auto"/>
        <w:ind w:firstLine="567"/>
        <w:rPr>
          <w:sz w:val="28"/>
          <w:szCs w:val="28"/>
        </w:rPr>
      </w:pPr>
      <w:r w:rsidRPr="007849D5">
        <w:rPr>
          <w:b/>
          <w:i/>
          <w:sz w:val="28"/>
          <w:szCs w:val="28"/>
        </w:rPr>
        <w:t>1. Nội dung thực hiện:</w:t>
      </w:r>
      <w:r w:rsidRPr="007849D5">
        <w:rPr>
          <w:sz w:val="28"/>
          <w:szCs w:val="28"/>
        </w:rPr>
        <w:t xml:space="preserve"> Thực hiện các quy định về vị trí việc làm, ngày công </w:t>
      </w:r>
      <w:proofErr w:type="gramStart"/>
      <w:r w:rsidRPr="007849D5">
        <w:rPr>
          <w:sz w:val="28"/>
          <w:szCs w:val="28"/>
        </w:rPr>
        <w:t>lao</w:t>
      </w:r>
      <w:proofErr w:type="gramEnd"/>
      <w:r w:rsidRPr="007849D5">
        <w:rPr>
          <w:sz w:val="28"/>
          <w:szCs w:val="28"/>
        </w:rPr>
        <w:t xml:space="preserve"> động, giờ giấc làm việc trong cơ quan. </w:t>
      </w:r>
    </w:p>
    <w:p w:rsidR="00A102DA" w:rsidRPr="007849D5" w:rsidRDefault="00A102DA" w:rsidP="000D3A5E">
      <w:pPr>
        <w:pStyle w:val="Vnbnnidung21"/>
        <w:shd w:val="clear" w:color="auto" w:fill="auto"/>
        <w:tabs>
          <w:tab w:val="left" w:pos="0"/>
          <w:tab w:val="left" w:pos="567"/>
        </w:tabs>
        <w:spacing w:before="60" w:after="60" w:line="276" w:lineRule="auto"/>
        <w:ind w:firstLine="567"/>
        <w:rPr>
          <w:b/>
          <w:i/>
          <w:sz w:val="28"/>
          <w:szCs w:val="28"/>
        </w:rPr>
      </w:pPr>
      <w:r w:rsidRPr="007849D5">
        <w:rPr>
          <w:b/>
          <w:i/>
          <w:sz w:val="28"/>
          <w:szCs w:val="28"/>
        </w:rPr>
        <w:t>2. Phân chia mức độ đạt được:</w:t>
      </w:r>
    </w:p>
    <w:p w:rsidR="000A3472" w:rsidRPr="007849D5" w:rsidRDefault="00A102DA" w:rsidP="000D3A5E">
      <w:pPr>
        <w:pStyle w:val="Vnbnnidung21"/>
        <w:shd w:val="clear" w:color="auto" w:fill="auto"/>
        <w:tabs>
          <w:tab w:val="left" w:pos="0"/>
          <w:tab w:val="left" w:pos="567"/>
        </w:tabs>
        <w:spacing w:before="60" w:after="60" w:line="276" w:lineRule="auto"/>
        <w:ind w:firstLine="567"/>
        <w:rPr>
          <w:sz w:val="28"/>
          <w:szCs w:val="28"/>
        </w:rPr>
      </w:pPr>
      <w:r w:rsidRPr="007849D5">
        <w:rPr>
          <w:sz w:val="28"/>
          <w:szCs w:val="28"/>
        </w:rPr>
        <w:t xml:space="preserve">- Mức (1): </w:t>
      </w:r>
      <w:r w:rsidR="005D04DD" w:rsidRPr="007849D5">
        <w:rPr>
          <w:sz w:val="28"/>
          <w:szCs w:val="28"/>
        </w:rPr>
        <w:t xml:space="preserve">Không nghỉ dạy, nghỉ họp, </w:t>
      </w:r>
      <w:r w:rsidR="000A3472" w:rsidRPr="007849D5">
        <w:rPr>
          <w:sz w:val="28"/>
          <w:szCs w:val="28"/>
        </w:rPr>
        <w:t xml:space="preserve">nghỉ hoạt động tập thể, </w:t>
      </w:r>
      <w:r w:rsidR="005D04DD" w:rsidRPr="007849D5">
        <w:rPr>
          <w:sz w:val="28"/>
          <w:szCs w:val="28"/>
        </w:rPr>
        <w:t>nghỉ làm nhiệm vụ khác</w:t>
      </w:r>
      <w:r w:rsidR="000A3472" w:rsidRPr="007849D5">
        <w:rPr>
          <w:sz w:val="28"/>
          <w:szCs w:val="28"/>
        </w:rPr>
        <w:t xml:space="preserve"> được phân công (Trừ trường hợp đi công tác </w:t>
      </w:r>
      <w:proofErr w:type="gramStart"/>
      <w:r w:rsidR="000A3472" w:rsidRPr="007849D5">
        <w:rPr>
          <w:sz w:val="28"/>
          <w:szCs w:val="28"/>
        </w:rPr>
        <w:t>theo</w:t>
      </w:r>
      <w:proofErr w:type="gramEnd"/>
      <w:r w:rsidR="000A3472" w:rsidRPr="007849D5">
        <w:rPr>
          <w:sz w:val="28"/>
          <w:szCs w:val="28"/>
        </w:rPr>
        <w:t xml:space="preserve"> phân công).</w:t>
      </w:r>
    </w:p>
    <w:p w:rsidR="00AC28A2" w:rsidRPr="007849D5" w:rsidRDefault="000A3472" w:rsidP="000D3A5E">
      <w:pPr>
        <w:pStyle w:val="Vnbnnidung21"/>
        <w:shd w:val="clear" w:color="auto" w:fill="auto"/>
        <w:tabs>
          <w:tab w:val="left" w:pos="0"/>
          <w:tab w:val="left" w:pos="567"/>
        </w:tabs>
        <w:spacing w:before="60" w:after="60" w:line="276" w:lineRule="auto"/>
        <w:ind w:firstLine="567"/>
        <w:rPr>
          <w:sz w:val="28"/>
          <w:szCs w:val="28"/>
        </w:rPr>
      </w:pPr>
      <w:r w:rsidRPr="007849D5">
        <w:rPr>
          <w:sz w:val="28"/>
          <w:szCs w:val="28"/>
        </w:rPr>
        <w:t xml:space="preserve">- Mức (2): </w:t>
      </w:r>
      <w:r w:rsidR="00AC28A2" w:rsidRPr="007849D5">
        <w:rPr>
          <w:sz w:val="28"/>
          <w:szCs w:val="28"/>
        </w:rPr>
        <w:t xml:space="preserve">Nghỉ dạy, nghỉ họp, nghỉ hoạt động tập thể, nghỉ làm nhiệm vụ khác được phân công do việc riêng có lý do. </w:t>
      </w:r>
      <w:proofErr w:type="gramStart"/>
      <w:r w:rsidR="00AC28A2" w:rsidRPr="007849D5">
        <w:rPr>
          <w:sz w:val="28"/>
          <w:szCs w:val="28"/>
        </w:rPr>
        <w:t>Vào muộn, ra sớm (đối với giáo viên), đi làm muộn, về sớm (đối với nhân viên) 02 lần có lý do.</w:t>
      </w:r>
      <w:proofErr w:type="gramEnd"/>
    </w:p>
    <w:p w:rsidR="00AC28A2" w:rsidRPr="007849D5" w:rsidRDefault="00AC28A2" w:rsidP="000D3A5E">
      <w:pPr>
        <w:pStyle w:val="Vnbnnidung21"/>
        <w:shd w:val="clear" w:color="auto" w:fill="auto"/>
        <w:tabs>
          <w:tab w:val="left" w:pos="0"/>
          <w:tab w:val="left" w:pos="567"/>
        </w:tabs>
        <w:spacing w:before="60" w:after="60" w:line="276" w:lineRule="auto"/>
        <w:ind w:firstLine="567"/>
        <w:rPr>
          <w:sz w:val="28"/>
          <w:szCs w:val="28"/>
        </w:rPr>
      </w:pPr>
      <w:r w:rsidRPr="007849D5">
        <w:rPr>
          <w:sz w:val="28"/>
          <w:szCs w:val="28"/>
        </w:rPr>
        <w:lastRenderedPageBreak/>
        <w:t>- Mức (3): Nghỉ dạy, nghỉ họp, nghỉ hoạt động tập thể, nghỉ làm nhiệm vụ khác được phân công, hoặc vào muộn, ra sớm (đối với giáo viên), đi làm muộn, về sớm (đối với nhân viên) không có lý do</w:t>
      </w:r>
      <w:r w:rsidR="00853168" w:rsidRPr="007849D5">
        <w:rPr>
          <w:sz w:val="28"/>
          <w:szCs w:val="28"/>
        </w:rPr>
        <w:t xml:space="preserve"> hoặc trên 02 lần có lý do</w:t>
      </w:r>
      <w:r w:rsidRPr="007849D5">
        <w:rPr>
          <w:sz w:val="28"/>
          <w:szCs w:val="28"/>
        </w:rPr>
        <w:t>.</w:t>
      </w:r>
    </w:p>
    <w:p w:rsidR="001F2F41" w:rsidRPr="007849D5" w:rsidRDefault="001F2F41" w:rsidP="000D3A5E">
      <w:pPr>
        <w:pStyle w:val="Vnbnnidung21"/>
        <w:shd w:val="clear" w:color="auto" w:fill="auto"/>
        <w:tabs>
          <w:tab w:val="left" w:pos="0"/>
          <w:tab w:val="left" w:pos="567"/>
        </w:tabs>
        <w:spacing w:before="60" w:after="60" w:line="276" w:lineRule="auto"/>
        <w:ind w:firstLine="567"/>
        <w:rPr>
          <w:b/>
          <w:sz w:val="28"/>
          <w:szCs w:val="28"/>
        </w:rPr>
      </w:pPr>
      <w:r w:rsidRPr="007849D5">
        <w:rPr>
          <w:b/>
          <w:sz w:val="28"/>
          <w:szCs w:val="28"/>
        </w:rPr>
        <w:t>B. ĐÁNH GIÁ, XẾP LOẠI THI ĐUA THEO THÁNG</w:t>
      </w:r>
    </w:p>
    <w:p w:rsidR="001F2F41" w:rsidRPr="007849D5" w:rsidRDefault="0005221C" w:rsidP="000D3A5E">
      <w:pPr>
        <w:pStyle w:val="Vnbnnidung21"/>
        <w:shd w:val="clear" w:color="auto" w:fill="auto"/>
        <w:tabs>
          <w:tab w:val="left" w:pos="0"/>
          <w:tab w:val="left" w:pos="567"/>
        </w:tabs>
        <w:spacing w:before="60" w:after="60" w:line="276" w:lineRule="auto"/>
        <w:ind w:firstLine="567"/>
        <w:rPr>
          <w:sz w:val="28"/>
          <w:szCs w:val="28"/>
        </w:rPr>
      </w:pPr>
      <w:r w:rsidRPr="007849D5">
        <w:rPr>
          <w:sz w:val="28"/>
          <w:szCs w:val="28"/>
        </w:rPr>
        <w:t>1.</w:t>
      </w:r>
      <w:r w:rsidR="001F2F41" w:rsidRPr="007849D5">
        <w:rPr>
          <w:sz w:val="28"/>
          <w:szCs w:val="28"/>
        </w:rPr>
        <w:t xml:space="preserve"> Loại A: Khi tất cả các tiêu chí đạt Mức (1);</w:t>
      </w:r>
    </w:p>
    <w:p w:rsidR="001F2F41" w:rsidRPr="007849D5" w:rsidRDefault="0005221C" w:rsidP="000D3A5E">
      <w:pPr>
        <w:pStyle w:val="Vnbnnidung21"/>
        <w:shd w:val="clear" w:color="auto" w:fill="auto"/>
        <w:tabs>
          <w:tab w:val="left" w:pos="0"/>
          <w:tab w:val="left" w:pos="567"/>
        </w:tabs>
        <w:spacing w:before="60" w:after="60" w:line="276" w:lineRule="auto"/>
        <w:ind w:firstLine="567"/>
        <w:rPr>
          <w:sz w:val="28"/>
          <w:szCs w:val="28"/>
        </w:rPr>
      </w:pPr>
      <w:r w:rsidRPr="007849D5">
        <w:rPr>
          <w:sz w:val="28"/>
          <w:szCs w:val="28"/>
        </w:rPr>
        <w:t>2.</w:t>
      </w:r>
      <w:r w:rsidR="001F2F41" w:rsidRPr="007849D5">
        <w:rPr>
          <w:sz w:val="28"/>
          <w:szCs w:val="28"/>
        </w:rPr>
        <w:t xml:space="preserve"> Loại C: Khi có 01 tiêu chí đạt Mức (3);</w:t>
      </w:r>
    </w:p>
    <w:p w:rsidR="001F2F41" w:rsidRPr="007849D5" w:rsidRDefault="0005221C" w:rsidP="000D3A5E">
      <w:pPr>
        <w:pStyle w:val="Vnbnnidung21"/>
        <w:shd w:val="clear" w:color="auto" w:fill="auto"/>
        <w:tabs>
          <w:tab w:val="left" w:pos="0"/>
          <w:tab w:val="left" w:pos="567"/>
        </w:tabs>
        <w:spacing w:before="60" w:after="60" w:line="276" w:lineRule="auto"/>
        <w:ind w:firstLine="567"/>
        <w:rPr>
          <w:sz w:val="28"/>
          <w:szCs w:val="28"/>
        </w:rPr>
      </w:pPr>
      <w:r w:rsidRPr="007849D5">
        <w:rPr>
          <w:sz w:val="28"/>
          <w:szCs w:val="28"/>
        </w:rPr>
        <w:t>3.</w:t>
      </w:r>
      <w:r w:rsidR="001F2F41" w:rsidRPr="007849D5">
        <w:rPr>
          <w:sz w:val="28"/>
          <w:szCs w:val="28"/>
        </w:rPr>
        <w:t xml:space="preserve"> Loại B: Còn lại.</w:t>
      </w:r>
    </w:p>
    <w:p w:rsidR="0005221C" w:rsidRDefault="0005221C" w:rsidP="000D3A5E">
      <w:pPr>
        <w:pStyle w:val="Vnbnnidung21"/>
        <w:shd w:val="clear" w:color="auto" w:fill="auto"/>
        <w:tabs>
          <w:tab w:val="left" w:pos="0"/>
          <w:tab w:val="left" w:pos="567"/>
        </w:tabs>
        <w:spacing w:before="60" w:after="60" w:line="276" w:lineRule="auto"/>
        <w:ind w:firstLine="567"/>
        <w:rPr>
          <w:sz w:val="28"/>
          <w:szCs w:val="28"/>
        </w:rPr>
      </w:pPr>
      <w:r w:rsidRPr="007849D5">
        <w:rPr>
          <w:b/>
          <w:i/>
          <w:sz w:val="28"/>
          <w:szCs w:val="28"/>
        </w:rPr>
        <w:t>* Ghi chú:</w:t>
      </w:r>
      <w:r w:rsidRPr="007849D5">
        <w:rPr>
          <w:sz w:val="28"/>
          <w:szCs w:val="28"/>
        </w:rPr>
        <w:t xml:space="preserve"> </w:t>
      </w:r>
      <w:r w:rsidR="00B736C5" w:rsidRPr="007849D5">
        <w:rPr>
          <w:sz w:val="28"/>
          <w:szCs w:val="28"/>
        </w:rPr>
        <w:t xml:space="preserve">(1) </w:t>
      </w:r>
      <w:r w:rsidRPr="007849D5">
        <w:rPr>
          <w:sz w:val="28"/>
          <w:szCs w:val="28"/>
        </w:rPr>
        <w:t>Khi họp xét đánh giá, xếp loạ</w:t>
      </w:r>
      <w:bookmarkStart w:id="0" w:name="_GoBack"/>
      <w:bookmarkEnd w:id="0"/>
      <w:r w:rsidRPr="007849D5">
        <w:rPr>
          <w:sz w:val="28"/>
          <w:szCs w:val="28"/>
        </w:rPr>
        <w:t>i, Ban thi đua nhà trường sẽ xem xét c</w:t>
      </w:r>
      <w:r w:rsidR="00B736C5" w:rsidRPr="007849D5">
        <w:rPr>
          <w:sz w:val="28"/>
          <w:szCs w:val="28"/>
        </w:rPr>
        <w:t>ụ thể những trường hợp đặc biệt; (2) Cuối năm, không xét danh hiệu Lao động tiên tiến các</w:t>
      </w:r>
      <w:r w:rsidR="00BF4D49">
        <w:rPr>
          <w:sz w:val="28"/>
          <w:szCs w:val="28"/>
        </w:rPr>
        <w:t xml:space="preserve"> trường hợp có tháng xếp Loại C. </w:t>
      </w:r>
    </w:p>
    <w:p w:rsidR="002557BF" w:rsidRPr="007849D5" w:rsidRDefault="002557BF" w:rsidP="009200B0">
      <w:pPr>
        <w:pStyle w:val="Vnbnnidung21"/>
        <w:shd w:val="clear" w:color="auto" w:fill="auto"/>
        <w:tabs>
          <w:tab w:val="left" w:pos="0"/>
          <w:tab w:val="left" w:pos="567"/>
        </w:tabs>
        <w:spacing w:line="276" w:lineRule="auto"/>
        <w:ind w:firstLine="567"/>
        <w:rPr>
          <w:sz w:val="28"/>
          <w:szCs w:val="28"/>
        </w:rPr>
      </w:pPr>
    </w:p>
    <w:p w:rsidR="009200B0" w:rsidRDefault="009200B0" w:rsidP="00AC28A2">
      <w:pPr>
        <w:pStyle w:val="Vnbnnidung21"/>
        <w:shd w:val="clear" w:color="auto" w:fill="auto"/>
        <w:tabs>
          <w:tab w:val="left" w:pos="0"/>
          <w:tab w:val="left" w:pos="567"/>
        </w:tabs>
        <w:spacing w:before="60" w:line="276" w:lineRule="auto"/>
        <w:ind w:firstLine="567"/>
        <w:rPr>
          <w:b/>
          <w:sz w:val="28"/>
          <w:szCs w:val="28"/>
        </w:rPr>
      </w:pPr>
      <w:r w:rsidRPr="007849D5">
        <w:rPr>
          <w:sz w:val="28"/>
          <w:szCs w:val="28"/>
        </w:rPr>
        <w:tab/>
      </w:r>
      <w:r w:rsidRPr="007849D5">
        <w:rPr>
          <w:b/>
          <w:sz w:val="28"/>
          <w:szCs w:val="28"/>
        </w:rPr>
        <w:t>CHỦ TỊCH CÔNG ĐOÀN</w:t>
      </w:r>
      <w:r w:rsidRPr="007849D5">
        <w:rPr>
          <w:b/>
          <w:sz w:val="28"/>
          <w:szCs w:val="28"/>
        </w:rPr>
        <w:tab/>
      </w:r>
      <w:r w:rsidRPr="007849D5">
        <w:rPr>
          <w:b/>
          <w:sz w:val="28"/>
          <w:szCs w:val="28"/>
        </w:rPr>
        <w:tab/>
      </w:r>
      <w:r w:rsidRPr="007849D5">
        <w:rPr>
          <w:b/>
          <w:sz w:val="28"/>
          <w:szCs w:val="28"/>
        </w:rPr>
        <w:tab/>
      </w:r>
      <w:r w:rsidRPr="007849D5">
        <w:rPr>
          <w:b/>
          <w:sz w:val="28"/>
          <w:szCs w:val="28"/>
        </w:rPr>
        <w:tab/>
      </w:r>
      <w:r w:rsidR="002557BF">
        <w:rPr>
          <w:b/>
          <w:sz w:val="28"/>
          <w:szCs w:val="28"/>
        </w:rPr>
        <w:t xml:space="preserve"> </w:t>
      </w:r>
      <w:r w:rsidRPr="007849D5">
        <w:rPr>
          <w:b/>
          <w:sz w:val="28"/>
          <w:szCs w:val="28"/>
        </w:rPr>
        <w:t>HIỆU TRƯỞNG</w:t>
      </w:r>
    </w:p>
    <w:p w:rsidR="002557BF" w:rsidRDefault="002557BF" w:rsidP="00AC28A2">
      <w:pPr>
        <w:pStyle w:val="Vnbnnidung21"/>
        <w:shd w:val="clear" w:color="auto" w:fill="auto"/>
        <w:tabs>
          <w:tab w:val="left" w:pos="0"/>
          <w:tab w:val="left" w:pos="567"/>
        </w:tabs>
        <w:spacing w:before="60" w:line="276" w:lineRule="auto"/>
        <w:ind w:firstLine="567"/>
        <w:rPr>
          <w:b/>
          <w:sz w:val="28"/>
          <w:szCs w:val="28"/>
        </w:rPr>
      </w:pPr>
    </w:p>
    <w:p w:rsidR="002557BF" w:rsidRDefault="002557BF" w:rsidP="00AC28A2">
      <w:pPr>
        <w:pStyle w:val="Vnbnnidung21"/>
        <w:shd w:val="clear" w:color="auto" w:fill="auto"/>
        <w:tabs>
          <w:tab w:val="left" w:pos="0"/>
          <w:tab w:val="left" w:pos="567"/>
        </w:tabs>
        <w:spacing w:before="60" w:line="276" w:lineRule="auto"/>
        <w:ind w:firstLine="567"/>
        <w:rPr>
          <w:b/>
          <w:sz w:val="28"/>
          <w:szCs w:val="28"/>
        </w:rPr>
      </w:pPr>
    </w:p>
    <w:p w:rsidR="002557BF" w:rsidRDefault="002557BF" w:rsidP="00AC28A2">
      <w:pPr>
        <w:pStyle w:val="Vnbnnidung21"/>
        <w:shd w:val="clear" w:color="auto" w:fill="auto"/>
        <w:tabs>
          <w:tab w:val="left" w:pos="0"/>
          <w:tab w:val="left" w:pos="567"/>
        </w:tabs>
        <w:spacing w:before="60" w:line="276" w:lineRule="auto"/>
        <w:ind w:firstLine="567"/>
        <w:rPr>
          <w:b/>
          <w:sz w:val="28"/>
          <w:szCs w:val="28"/>
        </w:rPr>
      </w:pPr>
    </w:p>
    <w:p w:rsidR="002557BF" w:rsidRPr="007849D5" w:rsidRDefault="002557BF" w:rsidP="00AC28A2">
      <w:pPr>
        <w:pStyle w:val="Vnbnnidung21"/>
        <w:shd w:val="clear" w:color="auto" w:fill="auto"/>
        <w:tabs>
          <w:tab w:val="left" w:pos="0"/>
          <w:tab w:val="left" w:pos="567"/>
        </w:tabs>
        <w:spacing w:before="60" w:line="276" w:lineRule="auto"/>
        <w:ind w:firstLine="567"/>
        <w:rPr>
          <w:b/>
          <w:sz w:val="28"/>
          <w:szCs w:val="28"/>
        </w:rPr>
      </w:pPr>
      <w:r>
        <w:rPr>
          <w:b/>
          <w:sz w:val="28"/>
          <w:szCs w:val="28"/>
        </w:rPr>
        <w:t xml:space="preserve">     Nguyễn Thị Hồng Vân</w:t>
      </w:r>
      <w:r>
        <w:rPr>
          <w:b/>
          <w:sz w:val="28"/>
          <w:szCs w:val="28"/>
        </w:rPr>
        <w:tab/>
      </w:r>
      <w:r>
        <w:rPr>
          <w:b/>
          <w:sz w:val="28"/>
          <w:szCs w:val="28"/>
        </w:rPr>
        <w:tab/>
      </w:r>
      <w:r>
        <w:rPr>
          <w:b/>
          <w:sz w:val="28"/>
          <w:szCs w:val="28"/>
        </w:rPr>
        <w:tab/>
      </w:r>
      <w:r>
        <w:rPr>
          <w:b/>
          <w:sz w:val="28"/>
          <w:szCs w:val="28"/>
        </w:rPr>
        <w:tab/>
        <w:t>Nguyễn Sỹ Khiêm</w:t>
      </w:r>
    </w:p>
    <w:p w:rsidR="00A102DA" w:rsidRPr="00A102DA" w:rsidRDefault="000A3472" w:rsidP="00435997">
      <w:pPr>
        <w:pStyle w:val="Vnbnnidung21"/>
        <w:shd w:val="clear" w:color="auto" w:fill="auto"/>
        <w:tabs>
          <w:tab w:val="left" w:pos="0"/>
          <w:tab w:val="left" w:pos="567"/>
        </w:tabs>
        <w:spacing w:before="60" w:line="276" w:lineRule="auto"/>
        <w:ind w:firstLine="567"/>
      </w:pPr>
      <w:r>
        <w:t xml:space="preserve"> </w:t>
      </w:r>
      <w:r w:rsidR="005D04DD">
        <w:t xml:space="preserve"> </w:t>
      </w:r>
    </w:p>
    <w:p w:rsidR="00435997" w:rsidRPr="00A102DA" w:rsidRDefault="00CE0CF3" w:rsidP="00435997">
      <w:pPr>
        <w:pStyle w:val="Vnbnnidung21"/>
        <w:shd w:val="clear" w:color="auto" w:fill="auto"/>
        <w:tabs>
          <w:tab w:val="left" w:pos="0"/>
          <w:tab w:val="left" w:pos="567"/>
        </w:tabs>
        <w:spacing w:before="60" w:line="276" w:lineRule="auto"/>
        <w:ind w:firstLine="567"/>
        <w:rPr>
          <w:b/>
        </w:rPr>
      </w:pPr>
      <w:r w:rsidRPr="00A102DA">
        <w:rPr>
          <w:b/>
        </w:rPr>
        <w:t xml:space="preserve"> </w:t>
      </w:r>
      <w:r w:rsidR="001262C2" w:rsidRPr="00A102DA">
        <w:rPr>
          <w:b/>
        </w:rPr>
        <w:tab/>
      </w:r>
    </w:p>
    <w:sectPr w:rsidR="00435997" w:rsidRPr="00A102DA" w:rsidSect="00CF5F9A">
      <w:pgSz w:w="11907" w:h="16840" w:code="9"/>
      <w:pgMar w:top="425" w:right="851" w:bottom="425" w:left="102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C3"/>
    <w:rsid w:val="00027A70"/>
    <w:rsid w:val="0005221C"/>
    <w:rsid w:val="00057DEA"/>
    <w:rsid w:val="000A3472"/>
    <w:rsid w:val="000D3A5E"/>
    <w:rsid w:val="001262C2"/>
    <w:rsid w:val="001F2F41"/>
    <w:rsid w:val="002557BF"/>
    <w:rsid w:val="002561F8"/>
    <w:rsid w:val="003A09C3"/>
    <w:rsid w:val="00435997"/>
    <w:rsid w:val="005D04DD"/>
    <w:rsid w:val="007849D5"/>
    <w:rsid w:val="00853168"/>
    <w:rsid w:val="009200B0"/>
    <w:rsid w:val="00984575"/>
    <w:rsid w:val="009A3B65"/>
    <w:rsid w:val="009F15C0"/>
    <w:rsid w:val="00A102DA"/>
    <w:rsid w:val="00AC28A2"/>
    <w:rsid w:val="00B7050D"/>
    <w:rsid w:val="00B736C5"/>
    <w:rsid w:val="00BF4D49"/>
    <w:rsid w:val="00C858E0"/>
    <w:rsid w:val="00CE0CF3"/>
    <w:rsid w:val="00CE3738"/>
    <w:rsid w:val="00CF5F9A"/>
    <w:rsid w:val="00DB0B99"/>
    <w:rsid w:val="00DD530E"/>
    <w:rsid w:val="00DD69CA"/>
    <w:rsid w:val="00E957FC"/>
    <w:rsid w:val="00F2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1"/>
    <w:uiPriority w:val="99"/>
    <w:rsid w:val="00027A70"/>
    <w:rPr>
      <w:rFonts w:eastAsia="Times New Roman" w:cs="Times New Roman"/>
      <w:sz w:val="26"/>
      <w:szCs w:val="26"/>
      <w:shd w:val="clear" w:color="auto" w:fill="FFFFFF"/>
    </w:rPr>
  </w:style>
  <w:style w:type="character" w:customStyle="1" w:styleId="Vnbnnidung20">
    <w:name w:val="Văn bản nội dung (2)"/>
    <w:uiPriority w:val="99"/>
    <w:rsid w:val="00027A7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2">
    <w:name w:val="Văn bản nội dung (2)2"/>
    <w:uiPriority w:val="99"/>
    <w:rsid w:val="00027A70"/>
  </w:style>
  <w:style w:type="paragraph" w:customStyle="1" w:styleId="Vnbnnidung21">
    <w:name w:val="Văn bản nội dung (2)1"/>
    <w:basedOn w:val="Normal"/>
    <w:link w:val="Vnbnnidung2"/>
    <w:uiPriority w:val="99"/>
    <w:rsid w:val="00027A70"/>
    <w:pPr>
      <w:widowControl w:val="0"/>
      <w:shd w:val="clear" w:color="auto" w:fill="FFFFFF"/>
      <w:spacing w:after="0" w:line="240" w:lineRule="atLeast"/>
      <w:jc w:val="both"/>
    </w:pPr>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1"/>
    <w:uiPriority w:val="99"/>
    <w:rsid w:val="00027A70"/>
    <w:rPr>
      <w:rFonts w:eastAsia="Times New Roman" w:cs="Times New Roman"/>
      <w:sz w:val="26"/>
      <w:szCs w:val="26"/>
      <w:shd w:val="clear" w:color="auto" w:fill="FFFFFF"/>
    </w:rPr>
  </w:style>
  <w:style w:type="character" w:customStyle="1" w:styleId="Vnbnnidung20">
    <w:name w:val="Văn bản nội dung (2)"/>
    <w:uiPriority w:val="99"/>
    <w:rsid w:val="00027A7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2">
    <w:name w:val="Văn bản nội dung (2)2"/>
    <w:uiPriority w:val="99"/>
    <w:rsid w:val="00027A70"/>
  </w:style>
  <w:style w:type="paragraph" w:customStyle="1" w:styleId="Vnbnnidung21">
    <w:name w:val="Văn bản nội dung (2)1"/>
    <w:basedOn w:val="Normal"/>
    <w:link w:val="Vnbnnidung2"/>
    <w:uiPriority w:val="99"/>
    <w:rsid w:val="00027A70"/>
    <w:pPr>
      <w:widowControl w:val="0"/>
      <w:shd w:val="clear" w:color="auto" w:fill="FFFFFF"/>
      <w:spacing w:after="0" w:line="240" w:lineRule="atLeast"/>
      <w:jc w:val="both"/>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HuongTV</dc:creator>
  <cp:lastModifiedBy>HuongTV</cp:lastModifiedBy>
  <cp:revision>2</cp:revision>
  <cp:lastPrinted>2018-10-09T04:03:00Z</cp:lastPrinted>
  <dcterms:created xsi:type="dcterms:W3CDTF">2018-10-11T06:35:00Z</dcterms:created>
  <dcterms:modified xsi:type="dcterms:W3CDTF">2018-10-11T06:35:00Z</dcterms:modified>
</cp:coreProperties>
</file>